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21" w:rsidRDefault="00C35521" w:rsidP="005853BB">
      <w:pPr>
        <w:autoSpaceDE w:val="0"/>
        <w:autoSpaceDN w:val="0"/>
        <w:adjustRightInd w:val="0"/>
        <w:ind w:firstLineChars="550" w:firstLine="1980"/>
        <w:rPr>
          <w:rFonts w:ascii="Times New Roman" w:hAnsi="Times New Roman"/>
          <w:b/>
          <w:bCs/>
          <w:kern w:val="0"/>
          <w:sz w:val="36"/>
          <w:szCs w:val="36"/>
        </w:rPr>
      </w:pPr>
      <w:r>
        <w:rPr>
          <w:rFonts w:ascii="宋体" w:hAnsi="Times New Roman" w:cs="宋体" w:hint="eastAsia"/>
          <w:b/>
          <w:bCs/>
          <w:kern w:val="0"/>
          <w:sz w:val="36"/>
          <w:szCs w:val="36"/>
          <w:lang w:val="zh-CN"/>
        </w:rPr>
        <w:t>企业现有技术难题登记表</w:t>
      </w:r>
    </w:p>
    <w:p w:rsidR="00C35521" w:rsidRDefault="00C35521" w:rsidP="005853BB">
      <w:pPr>
        <w:autoSpaceDE w:val="0"/>
        <w:autoSpaceDN w:val="0"/>
        <w:adjustRightInd w:val="0"/>
        <w:jc w:val="center"/>
        <w:rPr>
          <w:rFonts w:ascii="Times New Roman" w:hAnsi="Times New Roman"/>
          <w:b/>
          <w:bCs/>
          <w:kern w:val="0"/>
          <w:szCs w:val="21"/>
        </w:rPr>
      </w:pPr>
      <w:r>
        <w:rPr>
          <w:rFonts w:ascii="宋体" w:hAnsi="Times New Roman" w:cs="宋体" w:hint="eastAsia"/>
          <w:b/>
          <w:bCs/>
          <w:kern w:val="0"/>
          <w:sz w:val="18"/>
          <w:szCs w:val="18"/>
          <w:lang w:val="zh-CN"/>
        </w:rPr>
        <w:t>（</w:t>
      </w:r>
      <w:r>
        <w:rPr>
          <w:rFonts w:ascii="宋体" w:hAnsi="Times New Roman" w:cs="宋体" w:hint="eastAsia"/>
          <w:kern w:val="0"/>
          <w:szCs w:val="21"/>
          <w:lang w:val="zh-CN"/>
        </w:rPr>
        <w:t>□</w:t>
      </w:r>
      <w:r>
        <w:rPr>
          <w:rFonts w:ascii="宋体" w:hAnsi="Times New Roman" w:cs="宋体" w:hint="eastAsia"/>
          <w:b/>
          <w:bCs/>
          <w:kern w:val="0"/>
          <w:sz w:val="18"/>
          <w:szCs w:val="18"/>
          <w:lang w:val="zh-CN"/>
        </w:rPr>
        <w:t>可网上公开</w:t>
      </w:r>
      <w:r>
        <w:rPr>
          <w:rFonts w:ascii="宋体" w:hAnsi="宋体" w:cs="宋体" w:hint="eastAsia"/>
          <w:kern w:val="0"/>
          <w:szCs w:val="21"/>
          <w:lang w:val="zh-CN"/>
        </w:rPr>
        <w:t>√</w:t>
      </w:r>
      <w:r>
        <w:rPr>
          <w:rFonts w:ascii="宋体" w:hAnsi="Times New Roman" w:cs="宋体" w:hint="eastAsia"/>
          <w:b/>
          <w:bCs/>
          <w:kern w:val="0"/>
          <w:sz w:val="18"/>
          <w:szCs w:val="18"/>
          <w:lang w:val="zh-CN"/>
        </w:rPr>
        <w:t>不可网上公开）</w:t>
      </w:r>
    </w:p>
    <w:p w:rsidR="00C35521" w:rsidRDefault="00C35521" w:rsidP="005853BB">
      <w:pPr>
        <w:autoSpaceDE w:val="0"/>
        <w:autoSpaceDN w:val="0"/>
        <w:adjustRightInd w:val="0"/>
        <w:spacing w:line="360" w:lineRule="auto"/>
        <w:jc w:val="right"/>
        <w:rPr>
          <w:rFonts w:ascii="Times New Roman" w:hAnsi="Times New Roman"/>
          <w:b/>
          <w:bCs/>
          <w:kern w:val="0"/>
          <w:szCs w:val="21"/>
        </w:rPr>
      </w:pPr>
      <w:r>
        <w:rPr>
          <w:rFonts w:ascii="宋体" w:hAnsi="Times New Roman" w:cs="宋体" w:hint="eastAsia"/>
          <w:b/>
          <w:bCs/>
          <w:kern w:val="0"/>
          <w:szCs w:val="21"/>
          <w:lang w:val="zh-CN"/>
        </w:rPr>
        <w:t>填报时间：</w:t>
      </w:r>
      <w:r>
        <w:rPr>
          <w:rFonts w:ascii="宋体" w:hAnsi="Times New Roman" w:cs="宋体"/>
          <w:b/>
          <w:bCs/>
          <w:kern w:val="0"/>
          <w:szCs w:val="21"/>
          <w:lang w:val="zh-CN"/>
        </w:rPr>
        <w:t>2016</w:t>
      </w:r>
      <w:r>
        <w:rPr>
          <w:rFonts w:ascii="宋体" w:hAnsi="Times New Roman" w:cs="宋体" w:hint="eastAsia"/>
          <w:b/>
          <w:bCs/>
          <w:kern w:val="0"/>
          <w:szCs w:val="21"/>
          <w:lang w:val="zh-CN"/>
        </w:rPr>
        <w:t>年</w:t>
      </w:r>
      <w:r>
        <w:rPr>
          <w:rFonts w:ascii="宋体" w:hAnsi="Times New Roman" w:cs="宋体"/>
          <w:b/>
          <w:bCs/>
          <w:kern w:val="0"/>
          <w:szCs w:val="21"/>
          <w:lang w:val="zh-CN"/>
        </w:rPr>
        <w:t>9</w:t>
      </w:r>
      <w:r>
        <w:rPr>
          <w:rFonts w:ascii="宋体" w:hAnsi="Times New Roman" w:cs="宋体" w:hint="eastAsia"/>
          <w:b/>
          <w:bCs/>
          <w:kern w:val="0"/>
          <w:szCs w:val="21"/>
          <w:lang w:val="zh-CN"/>
        </w:rPr>
        <w:t>月</w:t>
      </w:r>
    </w:p>
    <w:tbl>
      <w:tblPr>
        <w:tblW w:w="8487" w:type="dxa"/>
        <w:jc w:val="center"/>
        <w:tblLayout w:type="fixed"/>
        <w:tblLook w:val="0000" w:firstRow="0" w:lastRow="0" w:firstColumn="0" w:lastColumn="0" w:noHBand="0" w:noVBand="0"/>
      </w:tblPr>
      <w:tblGrid>
        <w:gridCol w:w="1564"/>
        <w:gridCol w:w="3402"/>
        <w:gridCol w:w="1112"/>
        <w:gridCol w:w="84"/>
        <w:gridCol w:w="908"/>
        <w:gridCol w:w="1417"/>
      </w:tblGrid>
      <w:tr w:rsidR="00C35521" w:rsidTr="00A5308C">
        <w:trPr>
          <w:trHeight w:val="680"/>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企业名称</w:t>
            </w:r>
          </w:p>
        </w:tc>
        <w:tc>
          <w:tcPr>
            <w:tcW w:w="4514"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kern w:val="0"/>
                <w:sz w:val="22"/>
                <w:lang w:val="zh-CN"/>
              </w:rPr>
              <w:t>南通海狮船舶机械有限公司</w:t>
            </w:r>
          </w:p>
        </w:tc>
        <w:tc>
          <w:tcPr>
            <w:tcW w:w="992"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属地</w:t>
            </w:r>
          </w:p>
        </w:tc>
        <w:tc>
          <w:tcPr>
            <w:tcW w:w="1417"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kern w:val="0"/>
                <w:sz w:val="22"/>
                <w:lang w:val="zh-CN"/>
              </w:rPr>
              <w:t>通州区</w:t>
            </w:r>
          </w:p>
        </w:tc>
      </w:tr>
      <w:tr w:rsidR="00C35521" w:rsidTr="00A5308C">
        <w:trPr>
          <w:trHeight w:val="2835"/>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Times New Roman" w:hAnsi="Times New Roman"/>
                <w:b/>
                <w:bCs/>
                <w:kern w:val="0"/>
                <w:szCs w:val="21"/>
              </w:rPr>
            </w:pPr>
            <w:r>
              <w:rPr>
                <w:rFonts w:ascii="宋体" w:hAnsi="Times New Roman" w:cs="宋体" w:hint="eastAsia"/>
                <w:b/>
                <w:bCs/>
                <w:kern w:val="0"/>
                <w:szCs w:val="21"/>
                <w:lang w:val="zh-CN"/>
              </w:rPr>
              <w:t>企业简介</w:t>
            </w:r>
          </w:p>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w:t>
            </w:r>
            <w:r>
              <w:rPr>
                <w:rFonts w:ascii="Times New Roman" w:hAnsi="Times New Roman"/>
                <w:b/>
                <w:bCs/>
                <w:kern w:val="0"/>
                <w:szCs w:val="21"/>
              </w:rPr>
              <w:t>300</w:t>
            </w:r>
            <w:r>
              <w:rPr>
                <w:rFonts w:ascii="宋体" w:hAnsi="Times New Roman" w:cs="宋体" w:hint="eastAsia"/>
                <w:b/>
                <w:bCs/>
                <w:kern w:val="0"/>
                <w:szCs w:val="21"/>
                <w:lang w:val="zh-CN"/>
              </w:rPr>
              <w:t>字以内）</w:t>
            </w:r>
          </w:p>
        </w:tc>
        <w:tc>
          <w:tcPr>
            <w:tcW w:w="6923" w:type="dxa"/>
            <w:gridSpan w:val="5"/>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rsidP="00AB713B">
            <w:pPr>
              <w:autoSpaceDE w:val="0"/>
              <w:autoSpaceDN w:val="0"/>
              <w:adjustRightInd w:val="0"/>
              <w:spacing w:line="360" w:lineRule="exact"/>
              <w:ind w:firstLineChars="200" w:firstLine="440"/>
              <w:rPr>
                <w:rFonts w:ascii="宋体" w:hAnsi="Times New Roman" w:cs="宋体"/>
                <w:kern w:val="0"/>
                <w:sz w:val="22"/>
                <w:lang w:val="zh-CN"/>
              </w:rPr>
            </w:pPr>
            <w:r>
              <w:rPr>
                <w:rFonts w:ascii="宋体" w:hAnsi="Times New Roman" w:cs="宋体" w:hint="eastAsia"/>
                <w:sz w:val="22"/>
                <w:lang w:val="zh-CN"/>
              </w:rPr>
              <w:t>南通海狮船舶机械有限公司始建于</w:t>
            </w:r>
            <w:r>
              <w:rPr>
                <w:rFonts w:ascii="宋体" w:hAnsi="Times New Roman" w:cs="宋体"/>
                <w:sz w:val="22"/>
                <w:lang w:val="zh-CN"/>
              </w:rPr>
              <w:t>1998</w:t>
            </w:r>
            <w:r>
              <w:rPr>
                <w:rFonts w:ascii="宋体" w:hAnsi="Times New Roman" w:cs="宋体" w:hint="eastAsia"/>
                <w:sz w:val="22"/>
                <w:lang w:val="zh-CN"/>
              </w:rPr>
              <w:t>年，注册资金</w:t>
            </w:r>
            <w:r>
              <w:rPr>
                <w:rFonts w:ascii="宋体" w:hAnsi="Times New Roman" w:cs="宋体"/>
                <w:sz w:val="22"/>
                <w:lang w:val="zh-CN"/>
              </w:rPr>
              <w:t>858</w:t>
            </w:r>
            <w:r>
              <w:rPr>
                <w:rFonts w:ascii="宋体" w:hAnsi="Times New Roman" w:cs="宋体" w:hint="eastAsia"/>
                <w:sz w:val="22"/>
                <w:lang w:val="zh-CN"/>
              </w:rPr>
              <w:t>万元，公司拥有生产基地</w:t>
            </w:r>
            <w:r>
              <w:rPr>
                <w:rFonts w:ascii="宋体" w:hAnsi="Times New Roman" w:cs="宋体"/>
                <w:sz w:val="22"/>
                <w:lang w:val="zh-CN"/>
              </w:rPr>
              <w:t>30000</w:t>
            </w:r>
            <w:r>
              <w:rPr>
                <w:rFonts w:ascii="宋体" w:hAnsi="Times New Roman" w:cs="宋体" w:hint="eastAsia"/>
                <w:sz w:val="22"/>
                <w:lang w:val="zh-CN"/>
              </w:rPr>
              <w:t>多平方米，厂房</w:t>
            </w:r>
            <w:smartTag w:uri="urn:schemas-microsoft-com:office:smarttags" w:element="chmetcnv">
              <w:smartTagPr>
                <w:attr w:name="UnitName" w:val="平方米"/>
                <w:attr w:name="SourceValue" w:val="27000"/>
                <w:attr w:name="HasSpace" w:val="False"/>
                <w:attr w:name="Negative" w:val="False"/>
                <w:attr w:name="NumberType" w:val="1"/>
                <w:attr w:name="TCSC" w:val="0"/>
              </w:smartTagPr>
              <w:r>
                <w:rPr>
                  <w:rFonts w:ascii="宋体" w:hAnsi="Times New Roman" w:cs="宋体"/>
                  <w:sz w:val="22"/>
                  <w:lang w:val="zh-CN"/>
                </w:rPr>
                <w:t>27000</w:t>
              </w:r>
              <w:r>
                <w:rPr>
                  <w:rFonts w:ascii="宋体" w:hAnsi="Times New Roman" w:cs="宋体" w:hint="eastAsia"/>
                  <w:sz w:val="22"/>
                  <w:lang w:val="zh-CN"/>
                </w:rPr>
                <w:t>平方米</w:t>
              </w:r>
            </w:smartTag>
            <w:r>
              <w:rPr>
                <w:rFonts w:ascii="宋体" w:hAnsi="Times New Roman" w:cs="宋体" w:hint="eastAsia"/>
                <w:sz w:val="22"/>
                <w:lang w:val="zh-CN"/>
              </w:rPr>
              <w:t>，总资产达</w:t>
            </w:r>
            <w:r>
              <w:rPr>
                <w:rFonts w:ascii="宋体" w:hAnsi="Times New Roman" w:cs="宋体"/>
                <w:sz w:val="22"/>
                <w:lang w:val="zh-CN"/>
              </w:rPr>
              <w:t>5000</w:t>
            </w:r>
            <w:r>
              <w:rPr>
                <w:rFonts w:ascii="宋体" w:hAnsi="Times New Roman" w:cs="宋体" w:hint="eastAsia"/>
                <w:sz w:val="22"/>
                <w:lang w:val="zh-CN"/>
              </w:rPr>
              <w:t>余万元。公司现有职工</w:t>
            </w:r>
            <w:r>
              <w:rPr>
                <w:rFonts w:ascii="宋体" w:hAnsi="Times New Roman" w:cs="宋体"/>
                <w:sz w:val="22"/>
                <w:lang w:val="zh-CN"/>
              </w:rPr>
              <w:t>104</w:t>
            </w:r>
            <w:r>
              <w:rPr>
                <w:rFonts w:ascii="宋体" w:hAnsi="Times New Roman" w:cs="宋体" w:hint="eastAsia"/>
                <w:sz w:val="22"/>
                <w:lang w:val="zh-CN"/>
              </w:rPr>
              <w:t>人，其中大专以上技术人员</w:t>
            </w:r>
            <w:r>
              <w:rPr>
                <w:rFonts w:ascii="宋体" w:hAnsi="Times New Roman" w:cs="宋体"/>
                <w:sz w:val="22"/>
                <w:lang w:val="zh-CN"/>
              </w:rPr>
              <w:t>31</w:t>
            </w:r>
            <w:r>
              <w:rPr>
                <w:rFonts w:ascii="宋体" w:hAnsi="Times New Roman" w:cs="宋体" w:hint="eastAsia"/>
                <w:sz w:val="22"/>
                <w:lang w:val="zh-CN"/>
              </w:rPr>
              <w:t>人，其中研发人员</w:t>
            </w:r>
            <w:r>
              <w:rPr>
                <w:rFonts w:ascii="宋体" w:hAnsi="Times New Roman" w:cs="宋体"/>
                <w:sz w:val="22"/>
                <w:lang w:val="zh-CN"/>
              </w:rPr>
              <w:t>15</w:t>
            </w:r>
            <w:r>
              <w:rPr>
                <w:rFonts w:ascii="宋体" w:hAnsi="Times New Roman" w:cs="宋体" w:hint="eastAsia"/>
                <w:sz w:val="22"/>
                <w:lang w:val="zh-CN"/>
              </w:rPr>
              <w:t>人。公司系民营企业，具有独立法人资格，是专业生产液位计、液位开关、阀门、滤器等船舶配套设备的国家高新技术企业，是</w:t>
            </w:r>
            <w:r>
              <w:rPr>
                <w:rFonts w:ascii="宋体" w:hAnsi="Times New Roman" w:cs="宋体"/>
                <w:sz w:val="22"/>
                <w:lang w:val="zh-CN"/>
              </w:rPr>
              <w:t>“</w:t>
            </w:r>
            <w:r>
              <w:rPr>
                <w:rFonts w:ascii="宋体" w:hAnsi="Times New Roman" w:cs="宋体" w:hint="eastAsia"/>
                <w:sz w:val="22"/>
                <w:lang w:val="zh-CN"/>
              </w:rPr>
              <w:t>江苏省海工装备产学研协同创新示范基地</w:t>
            </w:r>
            <w:r>
              <w:rPr>
                <w:rFonts w:ascii="宋体" w:hAnsi="Times New Roman" w:cs="宋体"/>
                <w:sz w:val="22"/>
                <w:lang w:val="zh-CN"/>
              </w:rPr>
              <w:t>”</w:t>
            </w:r>
            <w:r>
              <w:rPr>
                <w:rFonts w:ascii="宋体" w:hAnsi="Times New Roman" w:cs="宋体" w:hint="eastAsia"/>
                <w:sz w:val="22"/>
                <w:lang w:val="zh-CN"/>
              </w:rPr>
              <w:t>骨干企业。主要从事船舶设备配件（液位计、液位开关、阀门、滤器）的设计、生产、安装和技术服务，是国内</w:t>
            </w:r>
            <w:r>
              <w:rPr>
                <w:rFonts w:ascii="宋体" w:hAnsi="Times New Roman" w:cs="宋体"/>
                <w:sz w:val="22"/>
                <w:lang w:val="zh-CN"/>
              </w:rPr>
              <w:t>200</w:t>
            </w:r>
            <w:r>
              <w:rPr>
                <w:rFonts w:ascii="宋体" w:hAnsi="Times New Roman" w:cs="宋体" w:hint="eastAsia"/>
                <w:sz w:val="22"/>
                <w:lang w:val="zh-CN"/>
              </w:rPr>
              <w:t>多家大中型船舶制造企业的长期配套供货商，为海军舰船柴油机、锚机、舵机、绞缆机等设备配件的协作配套定点生产企业。</w:t>
            </w:r>
          </w:p>
        </w:tc>
      </w:tr>
      <w:tr w:rsidR="00C35521" w:rsidTr="00A5308C">
        <w:trPr>
          <w:trHeight w:val="1247"/>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rsidP="00A5308C">
            <w:pPr>
              <w:autoSpaceDE w:val="0"/>
              <w:autoSpaceDN w:val="0"/>
              <w:adjustRightInd w:val="0"/>
              <w:jc w:val="center"/>
              <w:rPr>
                <w:rFonts w:ascii="Times New Roman" w:hAnsi="Times New Roman"/>
                <w:b/>
                <w:bCs/>
                <w:kern w:val="0"/>
                <w:szCs w:val="21"/>
              </w:rPr>
            </w:pPr>
            <w:r>
              <w:rPr>
                <w:rFonts w:ascii="宋体" w:hAnsi="Times New Roman" w:cs="宋体" w:hint="eastAsia"/>
                <w:b/>
                <w:bCs/>
                <w:kern w:val="0"/>
                <w:szCs w:val="21"/>
                <w:lang w:val="zh-CN"/>
              </w:rPr>
              <w:t>主要产品及</w:t>
            </w:r>
          </w:p>
          <w:p w:rsidR="00C35521" w:rsidRDefault="00C35521" w:rsidP="00A5308C">
            <w:pPr>
              <w:autoSpaceDE w:val="0"/>
              <w:autoSpaceDN w:val="0"/>
              <w:adjustRightInd w:val="0"/>
              <w:jc w:val="center"/>
              <w:rPr>
                <w:rFonts w:ascii="宋体" w:hAnsi="Times New Roman" w:cs="宋体"/>
                <w:kern w:val="0"/>
                <w:sz w:val="22"/>
                <w:lang w:val="zh-CN"/>
              </w:rPr>
            </w:pPr>
            <w:r>
              <w:rPr>
                <w:rFonts w:ascii="宋体" w:hAnsi="Times New Roman" w:cs="宋体" w:hint="eastAsia"/>
                <w:b/>
                <w:bCs/>
                <w:kern w:val="0"/>
                <w:szCs w:val="21"/>
                <w:lang w:val="zh-CN"/>
              </w:rPr>
              <w:t>领域</w:t>
            </w:r>
          </w:p>
        </w:tc>
        <w:tc>
          <w:tcPr>
            <w:tcW w:w="6923" w:type="dxa"/>
            <w:gridSpan w:val="5"/>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rsidP="00A5308C">
            <w:pPr>
              <w:autoSpaceDE w:val="0"/>
              <w:autoSpaceDN w:val="0"/>
              <w:adjustRightInd w:val="0"/>
              <w:rPr>
                <w:rFonts w:ascii="Times New Roman" w:hAnsi="Times New Roman"/>
                <w:b/>
                <w:bCs/>
                <w:kern w:val="0"/>
                <w:szCs w:val="21"/>
              </w:rPr>
            </w:pPr>
            <w:r>
              <w:rPr>
                <w:rFonts w:ascii="宋体" w:hAnsi="Times New Roman" w:cs="宋体" w:hint="eastAsia"/>
                <w:b/>
                <w:bCs/>
                <w:kern w:val="0"/>
                <w:szCs w:val="21"/>
                <w:lang w:val="zh-CN"/>
              </w:rPr>
              <w:t>主要产品：</w:t>
            </w:r>
            <w:r w:rsidRPr="00BA36EA">
              <w:rPr>
                <w:rFonts w:ascii="宋体" w:hAnsi="Times New Roman" w:cs="宋体" w:hint="eastAsia"/>
                <w:bCs/>
                <w:kern w:val="0"/>
                <w:szCs w:val="21"/>
                <w:lang w:val="zh-CN"/>
              </w:rPr>
              <w:t>船用液位仪表类、各类船用阀门、控制箱、液压投油管路清洗泵站等</w:t>
            </w:r>
          </w:p>
          <w:p w:rsidR="00C35521" w:rsidRDefault="00C35521" w:rsidP="00A5308C">
            <w:pPr>
              <w:autoSpaceDE w:val="0"/>
              <w:autoSpaceDN w:val="0"/>
              <w:adjustRightInd w:val="0"/>
              <w:rPr>
                <w:rFonts w:ascii="宋体" w:hAnsi="Times New Roman" w:cs="宋体"/>
                <w:kern w:val="0"/>
                <w:sz w:val="22"/>
                <w:lang w:val="zh-CN"/>
              </w:rPr>
            </w:pPr>
            <w:r>
              <w:rPr>
                <w:rFonts w:ascii="宋体" w:hAnsi="Times New Roman" w:cs="宋体" w:hint="eastAsia"/>
                <w:b/>
                <w:bCs/>
                <w:kern w:val="0"/>
                <w:szCs w:val="21"/>
                <w:lang w:val="zh-CN"/>
              </w:rPr>
              <w:t>产业领域：</w:t>
            </w:r>
            <w:r>
              <w:rPr>
                <w:rFonts w:ascii="宋体" w:hAnsi="宋体" w:cs="宋体" w:hint="eastAsia"/>
                <w:b/>
                <w:bCs/>
                <w:kern w:val="0"/>
                <w:szCs w:val="21"/>
                <w:lang w:val="zh-CN"/>
              </w:rPr>
              <w:t>√</w:t>
            </w:r>
            <w:r>
              <w:rPr>
                <w:rFonts w:ascii="宋体" w:hAnsi="Times New Roman" w:cs="宋体" w:hint="eastAsia"/>
                <w:b/>
                <w:bCs/>
                <w:kern w:val="0"/>
                <w:szCs w:val="21"/>
                <w:lang w:val="zh-CN"/>
              </w:rPr>
              <w:t>船舶海工</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□高端纺织</w:t>
            </w:r>
            <w:r>
              <w:rPr>
                <w:rFonts w:ascii="宋体" w:hAnsi="Times New Roman" w:cs="宋体" w:hint="eastAsia"/>
                <w:b/>
                <w:bCs/>
                <w:kern w:val="0"/>
                <w:szCs w:val="21"/>
                <w:lang w:val="zh-CN"/>
              </w:rPr>
              <w:t xml:space="preserve"> </w:t>
            </w:r>
            <w:r>
              <w:rPr>
                <w:rFonts w:ascii="宋体" w:hAnsi="Times New Roman" w:cs="宋体"/>
                <w:b/>
                <w:bCs/>
                <w:kern w:val="0"/>
                <w:szCs w:val="21"/>
                <w:lang w:val="zh-CN"/>
              </w:rPr>
              <w:t xml:space="preserve"> </w:t>
            </w:r>
            <w:r>
              <w:rPr>
                <w:rFonts w:ascii="宋体" w:hAnsi="Times New Roman" w:cs="宋体" w:hint="eastAsia"/>
                <w:b/>
                <w:bCs/>
                <w:kern w:val="0"/>
                <w:szCs w:val="21"/>
                <w:lang w:val="zh-CN"/>
              </w:rPr>
              <w:t>□电子信息</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□智能装备</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□新材料</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□新能源及新能源汽车</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□其他</w:t>
            </w:r>
          </w:p>
        </w:tc>
      </w:tr>
      <w:tr w:rsidR="00C35521" w:rsidTr="00A5308C">
        <w:trPr>
          <w:trHeight w:val="1701"/>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技术难题（包括名称、技术指标等内容）</w:t>
            </w:r>
          </w:p>
        </w:tc>
        <w:tc>
          <w:tcPr>
            <w:tcW w:w="6923" w:type="dxa"/>
            <w:gridSpan w:val="5"/>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rsidP="001B39DE">
            <w:pPr>
              <w:autoSpaceDE w:val="0"/>
              <w:autoSpaceDN w:val="0"/>
              <w:adjustRightInd w:val="0"/>
              <w:spacing w:line="360" w:lineRule="exact"/>
              <w:ind w:firstLineChars="200" w:firstLine="440"/>
              <w:rPr>
                <w:rFonts w:ascii="宋体" w:hAnsi="Times New Roman" w:cs="宋体"/>
                <w:kern w:val="0"/>
                <w:sz w:val="22"/>
                <w:lang w:val="zh-CN"/>
              </w:rPr>
            </w:pPr>
            <w:r>
              <w:rPr>
                <w:rFonts w:ascii="宋体" w:hAnsi="Times New Roman" w:cs="宋体" w:hint="eastAsia"/>
                <w:kern w:val="0"/>
                <w:sz w:val="22"/>
                <w:lang w:val="zh-CN"/>
              </w:rPr>
              <w:t>我公司研制成功了“船用多功能液位遥测报警系统”，但是公司需要引进几个高校专业人才才能使整套系统得以完善操作使用。另外公司的液控阀门报警装置也需要相关的专业人才。</w:t>
            </w:r>
          </w:p>
        </w:tc>
      </w:tr>
      <w:tr w:rsidR="00C35521" w:rsidTr="00A5308C">
        <w:trPr>
          <w:trHeight w:val="680"/>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计划投入资金</w:t>
            </w:r>
          </w:p>
        </w:tc>
        <w:tc>
          <w:tcPr>
            <w:tcW w:w="3402"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ind w:firstLine="31680"/>
              <w:rPr>
                <w:rFonts w:ascii="宋体" w:hAnsi="Times New Roman" w:cs="宋体"/>
                <w:kern w:val="0"/>
                <w:sz w:val="22"/>
                <w:lang w:val="zh-CN"/>
              </w:rPr>
            </w:pPr>
            <w:r>
              <w:rPr>
                <w:rFonts w:ascii="宋体" w:hAnsi="Times New Roman" w:cs="宋体" w:hint="eastAsia"/>
                <w:b/>
                <w:bCs/>
                <w:kern w:val="0"/>
                <w:szCs w:val="21"/>
                <w:lang w:val="zh-CN"/>
              </w:rPr>
              <w:t>万</w:t>
            </w:r>
            <w:r w:rsidRPr="00BA36EA">
              <w:rPr>
                <w:rFonts w:ascii="宋体" w:hAnsi="Times New Roman" w:cs="宋体" w:hint="eastAsia"/>
                <w:bCs/>
                <w:kern w:val="0"/>
                <w:szCs w:val="21"/>
                <w:lang w:val="zh-CN"/>
              </w:rPr>
              <w:t>400</w:t>
            </w:r>
            <w:r w:rsidRPr="00BA36EA">
              <w:rPr>
                <w:rFonts w:ascii="宋体" w:hAnsi="Times New Roman" w:cs="宋体" w:hint="eastAsia"/>
                <w:bCs/>
                <w:kern w:val="0"/>
                <w:szCs w:val="21"/>
                <w:lang w:val="zh-CN"/>
              </w:rPr>
              <w:t>万</w:t>
            </w:r>
            <w:r>
              <w:rPr>
                <w:rFonts w:ascii="宋体" w:hAnsi="Times New Roman" w:cs="宋体" w:hint="eastAsia"/>
                <w:b/>
                <w:bCs/>
                <w:kern w:val="0"/>
                <w:szCs w:val="21"/>
                <w:lang w:val="zh-CN"/>
              </w:rPr>
              <w:t>元</w:t>
            </w:r>
          </w:p>
        </w:tc>
        <w:tc>
          <w:tcPr>
            <w:tcW w:w="1196"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解决问题期限</w:t>
            </w:r>
          </w:p>
        </w:tc>
        <w:tc>
          <w:tcPr>
            <w:tcW w:w="2325"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ind w:firstLine="31680"/>
              <w:rPr>
                <w:rFonts w:ascii="宋体" w:hAnsi="Times New Roman" w:cs="宋体"/>
                <w:kern w:val="0"/>
                <w:sz w:val="22"/>
                <w:lang w:val="zh-CN"/>
              </w:rPr>
            </w:pPr>
            <w:r>
              <w:rPr>
                <w:rFonts w:ascii="宋体" w:hAnsi="Times New Roman" w:cs="宋体" w:hint="eastAsia"/>
                <w:b/>
                <w:bCs/>
                <w:kern w:val="0"/>
                <w:szCs w:val="21"/>
                <w:lang w:val="zh-CN"/>
              </w:rPr>
              <w:t>个</w:t>
            </w:r>
            <w:r w:rsidRPr="00BA36EA">
              <w:rPr>
                <w:rFonts w:ascii="宋体" w:hAnsi="Times New Roman" w:cs="宋体" w:hint="eastAsia"/>
                <w:bCs/>
                <w:kern w:val="0"/>
                <w:szCs w:val="21"/>
                <w:lang w:val="zh-CN"/>
              </w:rPr>
              <w:t>36</w:t>
            </w:r>
            <w:r w:rsidRPr="00BA36EA">
              <w:rPr>
                <w:rFonts w:ascii="宋体" w:hAnsi="Times New Roman" w:cs="宋体" w:hint="eastAsia"/>
                <w:bCs/>
                <w:kern w:val="0"/>
                <w:szCs w:val="21"/>
                <w:lang w:val="zh-CN"/>
              </w:rPr>
              <w:t>个</w:t>
            </w:r>
            <w:r>
              <w:rPr>
                <w:rFonts w:ascii="宋体" w:hAnsi="Times New Roman" w:cs="宋体" w:hint="eastAsia"/>
                <w:b/>
                <w:bCs/>
                <w:kern w:val="0"/>
                <w:szCs w:val="21"/>
                <w:lang w:val="zh-CN"/>
              </w:rPr>
              <w:t>月</w:t>
            </w:r>
          </w:p>
        </w:tc>
      </w:tr>
      <w:tr w:rsidR="00C35521" w:rsidTr="00A5308C">
        <w:trPr>
          <w:trHeight w:val="826"/>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Times New Roman" w:hAnsi="Times New Roman"/>
                <w:b/>
                <w:bCs/>
                <w:kern w:val="0"/>
                <w:szCs w:val="21"/>
              </w:rPr>
            </w:pPr>
            <w:r>
              <w:rPr>
                <w:rFonts w:ascii="宋体" w:hAnsi="Times New Roman" w:cs="宋体" w:hint="eastAsia"/>
                <w:b/>
                <w:bCs/>
                <w:kern w:val="0"/>
                <w:szCs w:val="21"/>
                <w:lang w:val="zh-CN"/>
              </w:rPr>
              <w:t>意向</w:t>
            </w:r>
          </w:p>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解决方式</w:t>
            </w:r>
          </w:p>
        </w:tc>
        <w:tc>
          <w:tcPr>
            <w:tcW w:w="6923" w:type="dxa"/>
            <w:gridSpan w:val="5"/>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rsidP="00BA36EA">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□委托开发</w:t>
            </w:r>
            <w:r w:rsidRPr="00AB713B">
              <w:rPr>
                <w:rFonts w:ascii="宋体" w:hAnsi="宋体" w:cs="宋体" w:hint="eastAsia"/>
                <w:bCs/>
                <w:kern w:val="0"/>
                <w:szCs w:val="21"/>
                <w:lang w:val="zh-CN"/>
              </w:rPr>
              <w:t>√</w:t>
            </w:r>
            <w:r>
              <w:rPr>
                <w:rFonts w:ascii="宋体" w:hAnsi="Times New Roman" w:cs="宋体" w:hint="eastAsia"/>
                <w:b/>
                <w:bCs/>
                <w:kern w:val="0"/>
                <w:szCs w:val="21"/>
                <w:lang w:val="zh-CN"/>
              </w:rPr>
              <w:t>联合攻关□技术引进□技术指导□其它</w:t>
            </w:r>
          </w:p>
        </w:tc>
      </w:tr>
      <w:tr w:rsidR="00C35521" w:rsidTr="00A5308C">
        <w:trPr>
          <w:trHeight w:val="1928"/>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Times New Roman" w:hAnsi="Times New Roman"/>
                <w:b/>
                <w:bCs/>
                <w:kern w:val="0"/>
                <w:szCs w:val="21"/>
              </w:rPr>
            </w:pPr>
            <w:r>
              <w:rPr>
                <w:rFonts w:ascii="宋体" w:hAnsi="Times New Roman" w:cs="宋体" w:hint="eastAsia"/>
                <w:b/>
                <w:bCs/>
                <w:kern w:val="0"/>
                <w:szCs w:val="21"/>
                <w:lang w:val="zh-CN"/>
              </w:rPr>
              <w:t>拟合作专家</w:t>
            </w:r>
          </w:p>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专业方向</w:t>
            </w:r>
          </w:p>
        </w:tc>
        <w:tc>
          <w:tcPr>
            <w:tcW w:w="3402"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kern w:val="0"/>
                <w:sz w:val="22"/>
                <w:lang w:val="zh-CN"/>
              </w:rPr>
              <w:t>所学专业为船舶通信专业、电气自动化专业、会</w:t>
            </w:r>
            <w:r>
              <w:rPr>
                <w:rFonts w:ascii="宋体" w:hAnsi="Times New Roman" w:cs="宋体" w:hint="eastAsia"/>
                <w:kern w:val="0"/>
                <w:sz w:val="22"/>
                <w:lang w:val="zh-CN"/>
              </w:rPr>
              <w:t>matlab</w:t>
            </w:r>
            <w:r>
              <w:rPr>
                <w:rFonts w:ascii="宋体" w:hAnsi="Times New Roman" w:cs="宋体" w:hint="eastAsia"/>
                <w:kern w:val="0"/>
                <w:sz w:val="22"/>
                <w:lang w:val="zh-CN"/>
              </w:rPr>
              <w:t>软件、会</w:t>
            </w:r>
            <w:r>
              <w:rPr>
                <w:rFonts w:ascii="宋体" w:hAnsi="Times New Roman" w:cs="宋体" w:hint="eastAsia"/>
                <w:kern w:val="0"/>
                <w:sz w:val="22"/>
                <w:lang w:val="zh-CN"/>
              </w:rPr>
              <w:t>VS2013</w:t>
            </w:r>
            <w:r>
              <w:rPr>
                <w:rFonts w:ascii="宋体" w:hAnsi="Times New Roman" w:cs="宋体" w:hint="eastAsia"/>
                <w:kern w:val="0"/>
                <w:sz w:val="22"/>
                <w:lang w:val="zh-CN"/>
              </w:rPr>
              <w:t>数据库、会</w:t>
            </w:r>
            <w:r>
              <w:rPr>
                <w:rFonts w:ascii="宋体" w:hAnsi="Times New Roman" w:cs="宋体" w:hint="eastAsia"/>
                <w:kern w:val="0"/>
                <w:sz w:val="22"/>
                <w:lang w:val="zh-CN"/>
              </w:rPr>
              <w:t>SQLite</w:t>
            </w:r>
            <w:r>
              <w:rPr>
                <w:rFonts w:ascii="宋体" w:hAnsi="Times New Roman" w:cs="宋体" w:hint="eastAsia"/>
                <w:kern w:val="0"/>
                <w:sz w:val="22"/>
                <w:lang w:val="zh-CN"/>
              </w:rPr>
              <w:t>数据库和</w:t>
            </w:r>
            <w:r>
              <w:rPr>
                <w:rFonts w:ascii="宋体" w:hAnsi="Times New Roman" w:cs="宋体" w:hint="eastAsia"/>
                <w:kern w:val="0"/>
                <w:sz w:val="22"/>
                <w:lang w:val="zh-CN"/>
              </w:rPr>
              <w:t>FBD</w:t>
            </w:r>
            <w:r>
              <w:rPr>
                <w:rFonts w:ascii="宋体" w:hAnsi="Times New Roman" w:cs="宋体" w:hint="eastAsia"/>
                <w:kern w:val="0"/>
                <w:sz w:val="22"/>
                <w:lang w:val="zh-CN"/>
              </w:rPr>
              <w:t>语言编程</w:t>
            </w:r>
          </w:p>
        </w:tc>
        <w:tc>
          <w:tcPr>
            <w:tcW w:w="1196"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Times New Roman" w:hAnsi="Times New Roman"/>
                <w:b/>
                <w:bCs/>
                <w:kern w:val="0"/>
                <w:szCs w:val="21"/>
              </w:rPr>
            </w:pPr>
            <w:r>
              <w:rPr>
                <w:rFonts w:ascii="宋体" w:hAnsi="Times New Roman" w:cs="宋体" w:hint="eastAsia"/>
                <w:b/>
                <w:bCs/>
                <w:kern w:val="0"/>
                <w:szCs w:val="21"/>
                <w:lang w:val="zh-CN"/>
              </w:rPr>
              <w:t>专家合作</w:t>
            </w:r>
          </w:p>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方式</w:t>
            </w:r>
          </w:p>
        </w:tc>
        <w:tc>
          <w:tcPr>
            <w:tcW w:w="2325"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Times New Roman" w:hAnsi="Times New Roman"/>
                <w:b/>
                <w:bCs/>
                <w:kern w:val="0"/>
                <w:szCs w:val="21"/>
              </w:rPr>
            </w:pPr>
            <w:r>
              <w:rPr>
                <w:rFonts w:ascii="宋体" w:hAnsi="宋体" w:cs="宋体" w:hint="eastAsia"/>
                <w:b/>
                <w:bCs/>
                <w:kern w:val="0"/>
                <w:szCs w:val="21"/>
                <w:lang w:val="zh-CN"/>
              </w:rPr>
              <w:t>√</w:t>
            </w:r>
            <w:r>
              <w:rPr>
                <w:rFonts w:ascii="宋体" w:hAnsi="Times New Roman" w:cs="宋体" w:hint="eastAsia"/>
                <w:b/>
                <w:bCs/>
                <w:kern w:val="0"/>
                <w:szCs w:val="21"/>
                <w:lang w:val="zh-CN"/>
              </w:rPr>
              <w:t>长期聘用</w:t>
            </w:r>
          </w:p>
          <w:p w:rsidR="00C35521" w:rsidRDefault="00C35521">
            <w:pPr>
              <w:autoSpaceDE w:val="0"/>
              <w:autoSpaceDN w:val="0"/>
              <w:adjustRightInd w:val="0"/>
              <w:spacing w:line="360" w:lineRule="auto"/>
              <w:rPr>
                <w:rFonts w:ascii="Times New Roman" w:hAnsi="Times New Roman"/>
                <w:b/>
                <w:bCs/>
                <w:kern w:val="0"/>
                <w:szCs w:val="21"/>
              </w:rPr>
            </w:pPr>
            <w:r>
              <w:rPr>
                <w:rFonts w:ascii="宋体" w:hAnsi="Times New Roman" w:cs="宋体" w:hint="eastAsia"/>
                <w:b/>
                <w:bCs/>
                <w:kern w:val="0"/>
                <w:szCs w:val="21"/>
                <w:lang w:val="zh-CN"/>
              </w:rPr>
              <w:t>□阶段性帮助</w:t>
            </w:r>
          </w:p>
          <w:p w:rsidR="00C35521" w:rsidRDefault="00C35521">
            <w:pPr>
              <w:autoSpaceDE w:val="0"/>
              <w:autoSpaceDN w:val="0"/>
              <w:adjustRightInd w:val="0"/>
              <w:spacing w:line="360" w:lineRule="auto"/>
              <w:jc w:val="left"/>
              <w:rPr>
                <w:rFonts w:ascii="Times New Roman" w:hAnsi="Times New Roman"/>
                <w:b/>
                <w:bCs/>
                <w:kern w:val="0"/>
                <w:szCs w:val="21"/>
              </w:rPr>
            </w:pPr>
            <w:r>
              <w:rPr>
                <w:rFonts w:ascii="宋体" w:hAnsi="Times New Roman" w:cs="宋体" w:hint="eastAsia"/>
                <w:b/>
                <w:bCs/>
                <w:kern w:val="0"/>
                <w:szCs w:val="21"/>
                <w:lang w:val="zh-CN"/>
              </w:rPr>
              <w:t>□星期日工程师□顾问</w:t>
            </w:r>
          </w:p>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□其他方式。</w:t>
            </w:r>
          </w:p>
        </w:tc>
      </w:tr>
      <w:tr w:rsidR="00C35521" w:rsidTr="00A5308C">
        <w:trPr>
          <w:trHeight w:val="680"/>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项目联系人</w:t>
            </w:r>
          </w:p>
        </w:tc>
        <w:tc>
          <w:tcPr>
            <w:tcW w:w="3402"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姓名：</w:t>
            </w:r>
            <w:r w:rsidRPr="00BA36EA">
              <w:rPr>
                <w:rFonts w:ascii="宋体" w:hAnsi="Times New Roman" w:cs="宋体" w:hint="eastAsia"/>
                <w:bCs/>
                <w:kern w:val="0"/>
                <w:szCs w:val="21"/>
                <w:lang w:val="zh-CN"/>
              </w:rPr>
              <w:t>毛伟华</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电话：</w:t>
            </w:r>
            <w:r w:rsidRPr="00BA36EA">
              <w:rPr>
                <w:rFonts w:ascii="宋体" w:hAnsi="Times New Roman" w:cs="宋体" w:hint="eastAsia"/>
                <w:bCs/>
                <w:kern w:val="0"/>
                <w:szCs w:val="21"/>
                <w:lang w:val="zh-CN"/>
              </w:rPr>
              <w:t>13601492855</w:t>
            </w:r>
          </w:p>
        </w:tc>
        <w:tc>
          <w:tcPr>
            <w:tcW w:w="1196"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邮箱</w:t>
            </w:r>
          </w:p>
        </w:tc>
        <w:tc>
          <w:tcPr>
            <w:tcW w:w="2325"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kern w:val="0"/>
                <w:sz w:val="22"/>
                <w:lang w:val="zh-CN"/>
              </w:rPr>
              <w:t>maowh@tzhs.cn</w:t>
            </w:r>
          </w:p>
        </w:tc>
      </w:tr>
      <w:tr w:rsidR="00C35521" w:rsidTr="00A5308C">
        <w:trPr>
          <w:trHeight w:val="680"/>
          <w:jc w:val="center"/>
        </w:trPr>
        <w:tc>
          <w:tcPr>
            <w:tcW w:w="1564"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技术负责人</w:t>
            </w:r>
          </w:p>
        </w:tc>
        <w:tc>
          <w:tcPr>
            <w:tcW w:w="3402" w:type="dxa"/>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hint="eastAsia"/>
                <w:b/>
                <w:bCs/>
                <w:kern w:val="0"/>
                <w:szCs w:val="21"/>
                <w:lang w:val="zh-CN"/>
              </w:rPr>
              <w:t>姓名：</w:t>
            </w:r>
            <w:r w:rsidRPr="00BA36EA">
              <w:rPr>
                <w:rFonts w:ascii="宋体" w:hAnsi="Times New Roman" w:cs="宋体" w:hint="eastAsia"/>
                <w:bCs/>
                <w:kern w:val="0"/>
                <w:szCs w:val="21"/>
                <w:lang w:val="zh-CN"/>
              </w:rPr>
              <w:t>康涛</w:t>
            </w:r>
            <w:r>
              <w:rPr>
                <w:rFonts w:ascii="宋体" w:hAnsi="Times New Roman" w:cs="宋体" w:hint="eastAsia"/>
                <w:b/>
                <w:bCs/>
                <w:kern w:val="0"/>
                <w:szCs w:val="21"/>
                <w:lang w:val="zh-CN"/>
              </w:rPr>
              <w:t xml:space="preserve">   </w:t>
            </w:r>
            <w:r>
              <w:rPr>
                <w:rFonts w:ascii="宋体" w:hAnsi="Times New Roman" w:cs="宋体" w:hint="eastAsia"/>
                <w:b/>
                <w:bCs/>
                <w:kern w:val="0"/>
                <w:szCs w:val="21"/>
                <w:lang w:val="zh-CN"/>
              </w:rPr>
              <w:t>电话：</w:t>
            </w:r>
            <w:r w:rsidRPr="00BA36EA">
              <w:rPr>
                <w:rFonts w:ascii="宋体" w:hAnsi="Times New Roman" w:cs="宋体" w:hint="eastAsia"/>
                <w:bCs/>
                <w:kern w:val="0"/>
                <w:szCs w:val="21"/>
                <w:lang w:val="zh-CN"/>
              </w:rPr>
              <w:t>13814744644</w:t>
            </w:r>
          </w:p>
        </w:tc>
        <w:tc>
          <w:tcPr>
            <w:tcW w:w="1196"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jc w:val="center"/>
              <w:rPr>
                <w:rFonts w:ascii="宋体" w:hAnsi="Times New Roman" w:cs="宋体"/>
                <w:kern w:val="0"/>
                <w:sz w:val="22"/>
                <w:lang w:val="zh-CN"/>
              </w:rPr>
            </w:pPr>
            <w:r>
              <w:rPr>
                <w:rFonts w:ascii="宋体" w:hAnsi="Times New Roman" w:cs="宋体" w:hint="eastAsia"/>
                <w:b/>
                <w:bCs/>
                <w:kern w:val="0"/>
                <w:szCs w:val="21"/>
                <w:lang w:val="zh-CN"/>
              </w:rPr>
              <w:t>邮箱</w:t>
            </w:r>
          </w:p>
        </w:tc>
        <w:tc>
          <w:tcPr>
            <w:tcW w:w="2325" w:type="dxa"/>
            <w:gridSpan w:val="2"/>
            <w:tcBorders>
              <w:top w:val="single" w:sz="14" w:space="0" w:color="000000"/>
              <w:left w:val="single" w:sz="14" w:space="0" w:color="000000"/>
              <w:bottom w:val="single" w:sz="14" w:space="0" w:color="000000"/>
              <w:right w:val="single" w:sz="14" w:space="0" w:color="000000"/>
            </w:tcBorders>
            <w:shd w:val="clear" w:color="000000" w:fill="FFFFFF"/>
            <w:vAlign w:val="center"/>
          </w:tcPr>
          <w:p w:rsidR="00C35521" w:rsidRDefault="00C35521">
            <w:pPr>
              <w:autoSpaceDE w:val="0"/>
              <w:autoSpaceDN w:val="0"/>
              <w:adjustRightInd w:val="0"/>
              <w:spacing w:line="360" w:lineRule="auto"/>
              <w:rPr>
                <w:rFonts w:ascii="宋体" w:hAnsi="Times New Roman" w:cs="宋体"/>
                <w:kern w:val="0"/>
                <w:sz w:val="22"/>
                <w:lang w:val="zh-CN"/>
              </w:rPr>
            </w:pPr>
            <w:r>
              <w:rPr>
                <w:rFonts w:ascii="宋体" w:hAnsi="Times New Roman" w:cs="宋体"/>
                <w:kern w:val="0"/>
                <w:sz w:val="22"/>
                <w:lang w:val="zh-CN"/>
              </w:rPr>
              <w:t>K</w:t>
            </w:r>
            <w:r>
              <w:rPr>
                <w:rFonts w:ascii="宋体" w:hAnsi="Times New Roman" w:cs="宋体" w:hint="eastAsia"/>
                <w:kern w:val="0"/>
                <w:sz w:val="22"/>
                <w:lang w:val="zh-CN"/>
              </w:rPr>
              <w:t>t-008@163.com</w:t>
            </w:r>
          </w:p>
        </w:tc>
      </w:tr>
    </w:tbl>
    <w:p w:rsidR="00ED61D2" w:rsidRDefault="00ED61D2" w:rsidP="00C32E5E">
      <w:pPr>
        <w:jc w:val="center"/>
        <w:rPr>
          <w:rFonts w:cs="宋体"/>
          <w:b/>
          <w:bCs/>
          <w:sz w:val="36"/>
          <w:szCs w:val="36"/>
        </w:rPr>
      </w:pPr>
      <w:r>
        <w:rPr>
          <w:rFonts w:cs="宋体" w:hint="eastAsia"/>
          <w:b/>
          <w:bCs/>
          <w:sz w:val="36"/>
          <w:szCs w:val="36"/>
        </w:rPr>
        <w:lastRenderedPageBreak/>
        <w:t>企业现有技术难题登记表</w:t>
      </w:r>
    </w:p>
    <w:p w:rsidR="00ED61D2" w:rsidRDefault="00ED61D2" w:rsidP="00C32E5E">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353C05">
        <w:rPr>
          <w:rFonts w:cs="宋体" w:hint="eastAsia"/>
          <w:b/>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C32E5E">
      <w:pPr>
        <w:wordWrap w:val="0"/>
        <w:spacing w:line="360" w:lineRule="exact"/>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企业名称</w:t>
            </w:r>
          </w:p>
        </w:tc>
        <w:tc>
          <w:tcPr>
            <w:tcW w:w="4779" w:type="dxa"/>
            <w:gridSpan w:val="3"/>
            <w:vAlign w:val="center"/>
          </w:tcPr>
          <w:p w:rsidR="00ED61D2" w:rsidRPr="00E72D00" w:rsidRDefault="00ED61D2" w:rsidP="00A232EE">
            <w:pPr>
              <w:spacing w:line="360" w:lineRule="exact"/>
              <w:outlineLvl w:val="0"/>
              <w:rPr>
                <w:rFonts w:cs="宋体"/>
                <w:b/>
                <w:bCs/>
              </w:rPr>
            </w:pPr>
            <w:r>
              <w:rPr>
                <w:rFonts w:cs="宋体" w:hint="eastAsia"/>
                <w:b/>
                <w:bCs/>
              </w:rPr>
              <w:t>惠生（南通）重工有限公司</w:t>
            </w:r>
          </w:p>
        </w:tc>
        <w:tc>
          <w:tcPr>
            <w:tcW w:w="706" w:type="dxa"/>
            <w:vAlign w:val="center"/>
          </w:tcPr>
          <w:p w:rsidR="00ED61D2" w:rsidRPr="00E72D00" w:rsidRDefault="00ED61D2" w:rsidP="00A232EE">
            <w:pPr>
              <w:spacing w:line="360" w:lineRule="exact"/>
              <w:rPr>
                <w:rFonts w:cs="宋体"/>
                <w:b/>
                <w:bCs/>
              </w:rPr>
            </w:pPr>
            <w:r w:rsidRPr="00E72D00">
              <w:rPr>
                <w:rFonts w:cs="宋体" w:hint="eastAsia"/>
                <w:b/>
                <w:bCs/>
              </w:rPr>
              <w:t>属地</w:t>
            </w:r>
          </w:p>
        </w:tc>
        <w:tc>
          <w:tcPr>
            <w:tcW w:w="1207" w:type="dxa"/>
            <w:vAlign w:val="center"/>
          </w:tcPr>
          <w:p w:rsidR="00ED61D2" w:rsidRPr="00E72D00" w:rsidRDefault="00ED61D2" w:rsidP="00A232EE">
            <w:pPr>
              <w:spacing w:line="360" w:lineRule="exact"/>
              <w:rPr>
                <w:rFonts w:cs="宋体"/>
                <w:b/>
                <w:bCs/>
              </w:rPr>
            </w:pPr>
            <w:r>
              <w:rPr>
                <w:rFonts w:cs="宋体" w:hint="eastAsia"/>
                <w:b/>
                <w:bCs/>
              </w:rPr>
              <w:t>开发区</w:t>
            </w:r>
          </w:p>
        </w:tc>
      </w:tr>
      <w:tr w:rsidR="00ED61D2" w:rsidRPr="00E72D00" w:rsidTr="00A232EE">
        <w:trPr>
          <w:trHeight w:val="2216"/>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企业简介</w:t>
            </w:r>
          </w:p>
          <w:p w:rsidR="00ED61D2" w:rsidRPr="00E72D00" w:rsidRDefault="00ED61D2" w:rsidP="00A232EE">
            <w:pPr>
              <w:spacing w:line="360" w:lineRule="exact"/>
              <w:jc w:val="center"/>
              <w:rPr>
                <w:rFonts w:cs="宋体"/>
                <w:b/>
                <w:bCs/>
              </w:rPr>
            </w:pPr>
            <w:r>
              <w:rPr>
                <w:rFonts w:cs="宋体" w:hint="eastAsia"/>
                <w:b/>
                <w:bCs/>
              </w:rPr>
              <w:t>（300字以内）</w:t>
            </w:r>
          </w:p>
        </w:tc>
        <w:tc>
          <w:tcPr>
            <w:tcW w:w="6692" w:type="dxa"/>
            <w:gridSpan w:val="5"/>
            <w:vAlign w:val="center"/>
          </w:tcPr>
          <w:p w:rsidR="00ED61D2" w:rsidRPr="00F153A9" w:rsidRDefault="00ED61D2" w:rsidP="00CA3BD1">
            <w:pPr>
              <w:spacing w:line="280" w:lineRule="exact"/>
              <w:outlineLvl w:val="0"/>
              <w:rPr>
                <w:rFonts w:cs="宋体"/>
                <w:b/>
                <w:bCs/>
              </w:rPr>
            </w:pPr>
            <w:r w:rsidRPr="00353C05">
              <w:rPr>
                <w:rFonts w:cs="宋体" w:hint="eastAsia"/>
                <w:b/>
                <w:bCs/>
              </w:rPr>
              <w:t>惠生（南通）重工有限公司成立于2004年，专业提供符合国际业主需求的海洋油气工程装备和服务。海洋油气工程作为惠生重工的核心业务，致力于提供海上油气钻采及生产平台、浮式LNG、浮式LNG再气化（FSRU）、FPSO等的设计、建造、安装、调试服务，同时，公司大力发展海洋/港口起重机业务，海洋、港口起重机作为惠生重工重点拓展的支柱产业之一，专业提供岸边集装箱起重机、轨道式集装箱龙门起重机(RMG)、大型门座式起重机、装/卸船机、船舶起重机、大型浮吊等的制造和服务。</w:t>
            </w:r>
            <w:r w:rsidRPr="00353C05">
              <w:rPr>
                <w:rFonts w:cs="宋体"/>
                <w:b/>
                <w:bCs/>
              </w:rPr>
              <w:t>主营业务为海洋工程产品，产品已得到DNV、LR、BV、ABS、GL、NK、CCS等国际知名船级社的认可，获南通市安全生产先进单位，江苏省工人先锋号，工业经济规模、纳税50强，获ISO9001、14000、OHSAS18000认证。</w:t>
            </w:r>
          </w:p>
        </w:tc>
      </w:tr>
      <w:tr w:rsidR="00ED61D2" w:rsidRPr="00E72D00" w:rsidTr="00A232EE">
        <w:trPr>
          <w:trHeight w:val="1247"/>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主要</w:t>
            </w:r>
            <w:r w:rsidRPr="00E72D00">
              <w:rPr>
                <w:rFonts w:cs="宋体" w:hint="eastAsia"/>
                <w:b/>
                <w:bCs/>
              </w:rPr>
              <w:t>产品及</w:t>
            </w:r>
          </w:p>
          <w:p w:rsidR="00ED61D2" w:rsidRPr="00E72D00" w:rsidRDefault="00ED61D2" w:rsidP="00A232EE">
            <w:pPr>
              <w:spacing w:line="360" w:lineRule="exact"/>
              <w:jc w:val="center"/>
              <w:rPr>
                <w:rFonts w:cs="宋体"/>
                <w:b/>
                <w:bCs/>
              </w:rPr>
            </w:pPr>
            <w:r w:rsidRPr="00E72D00">
              <w:rPr>
                <w:rFonts w:cs="宋体" w:hint="eastAsia"/>
                <w:b/>
                <w:bCs/>
              </w:rPr>
              <w:t>领域</w:t>
            </w:r>
          </w:p>
        </w:tc>
        <w:tc>
          <w:tcPr>
            <w:tcW w:w="6692" w:type="dxa"/>
            <w:gridSpan w:val="5"/>
            <w:vAlign w:val="center"/>
          </w:tcPr>
          <w:p w:rsidR="00ED61D2" w:rsidRPr="00E72D00" w:rsidRDefault="00ED61D2" w:rsidP="00A232EE">
            <w:pPr>
              <w:spacing w:line="360" w:lineRule="exact"/>
              <w:rPr>
                <w:rFonts w:cs="宋体"/>
                <w:b/>
                <w:bCs/>
              </w:rPr>
            </w:pPr>
            <w:r w:rsidRPr="00E72D00">
              <w:rPr>
                <w:rFonts w:cs="宋体" w:hint="eastAsia"/>
                <w:b/>
                <w:bCs/>
              </w:rPr>
              <w:t>主要产品：</w:t>
            </w:r>
          </w:p>
          <w:p w:rsidR="00ED61D2" w:rsidRPr="00E72D00" w:rsidRDefault="00ED61D2" w:rsidP="00A232EE">
            <w:pPr>
              <w:spacing w:line="360" w:lineRule="exact"/>
              <w:rPr>
                <w:rFonts w:cs="宋体"/>
                <w:b/>
                <w:bCs/>
              </w:rPr>
            </w:pPr>
            <w:r w:rsidRPr="00E72D00">
              <w:rPr>
                <w:rFonts w:cs="宋体" w:hint="eastAsia"/>
                <w:b/>
                <w:bCs/>
              </w:rPr>
              <w:t>产业领域：</w:t>
            </w:r>
            <w:r w:rsidRPr="00D05B12">
              <w:rPr>
                <w:rFonts w:cs="宋体" w:hint="eastAsia"/>
                <w:b/>
                <w:bCs/>
              </w:rPr>
              <w:t>□</w:t>
            </w:r>
            <w:r w:rsidRPr="00353C05">
              <w:rPr>
                <w:rFonts w:cs="宋体" w:hint="eastAsia"/>
                <w:b/>
                <w:bCs/>
              </w:rPr>
              <w:t>√</w:t>
            </w:r>
            <w:r w:rsidRPr="00D05B12">
              <w:rPr>
                <w:rFonts w:cs="宋体" w:hint="eastAsia"/>
                <w:b/>
                <w:bCs/>
              </w:rPr>
              <w:t>船舶海工□高端纺织□电子信息□智能装备□新材料□新能源及新能源汽车□其他</w:t>
            </w:r>
          </w:p>
        </w:tc>
      </w:tr>
      <w:tr w:rsidR="00ED61D2" w:rsidRPr="00E72D00" w:rsidTr="00CA3BD1">
        <w:trPr>
          <w:trHeight w:val="2381"/>
          <w:jc w:val="center"/>
        </w:trPr>
        <w:tc>
          <w:tcPr>
            <w:tcW w:w="1564" w:type="dxa"/>
            <w:vAlign w:val="center"/>
          </w:tcPr>
          <w:p w:rsidR="00ED61D2" w:rsidRPr="00E72D00" w:rsidRDefault="00ED61D2" w:rsidP="000A39B2">
            <w:pPr>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ED61D2" w:rsidRPr="009C5F43" w:rsidRDefault="00ED61D2" w:rsidP="000A39B2">
            <w:pPr>
              <w:rPr>
                <w:rFonts w:cs="宋体"/>
                <w:b/>
                <w:bCs/>
              </w:rPr>
            </w:pPr>
            <w:r w:rsidRPr="009C5F43">
              <w:rPr>
                <w:rFonts w:cs="宋体" w:hint="eastAsia"/>
                <w:b/>
                <w:bCs/>
              </w:rPr>
              <w:t>1、海上天然气装置运行安全检测系统研制</w:t>
            </w:r>
            <w:r>
              <w:rPr>
                <w:rFonts w:cs="宋体" w:hint="eastAsia"/>
                <w:b/>
                <w:bCs/>
              </w:rPr>
              <w:t>：</w:t>
            </w:r>
            <w:r w:rsidRPr="009C5F43">
              <w:rPr>
                <w:rFonts w:cs="宋体" w:hint="eastAsia"/>
                <w:b/>
                <w:bCs/>
              </w:rPr>
              <w:t>急关断系统（ESD）和火气探测系统(F&amp;G)</w:t>
            </w:r>
            <w:r>
              <w:rPr>
                <w:rFonts w:cs="宋体" w:hint="eastAsia"/>
                <w:b/>
                <w:bCs/>
              </w:rPr>
              <w:t>等；</w:t>
            </w:r>
          </w:p>
          <w:p w:rsidR="00ED61D2" w:rsidRPr="009C5F43" w:rsidRDefault="00ED61D2" w:rsidP="000A39B2">
            <w:pPr>
              <w:rPr>
                <w:rFonts w:cs="宋体"/>
                <w:b/>
                <w:bCs/>
              </w:rPr>
            </w:pPr>
            <w:r w:rsidRPr="009C5F43">
              <w:rPr>
                <w:rFonts w:cs="宋体" w:hint="eastAsia"/>
                <w:b/>
                <w:bCs/>
              </w:rPr>
              <w:t>2、液货存储系统选型研究：液货的晃荡将对储罐进行冲击，对储罐的强度、疲劳及寿命产生影响</w:t>
            </w:r>
            <w:r>
              <w:rPr>
                <w:rFonts w:cs="宋体" w:hint="eastAsia"/>
                <w:b/>
                <w:bCs/>
              </w:rPr>
              <w:t>，</w:t>
            </w:r>
            <w:r w:rsidRPr="009C5F43">
              <w:rPr>
                <w:rFonts w:cs="宋体" w:hint="eastAsia"/>
                <w:b/>
                <w:bCs/>
              </w:rPr>
              <w:t>并开发一种液货储罐的围护系统</w:t>
            </w:r>
            <w:r>
              <w:rPr>
                <w:rFonts w:cs="宋体" w:hint="eastAsia"/>
                <w:b/>
                <w:bCs/>
              </w:rPr>
              <w:t>；</w:t>
            </w:r>
          </w:p>
          <w:p w:rsidR="00ED61D2" w:rsidRPr="000A39B2" w:rsidRDefault="00ED61D2" w:rsidP="00256C0E">
            <w:pPr>
              <w:rPr>
                <w:rFonts w:cs="宋体"/>
                <w:b/>
                <w:bCs/>
              </w:rPr>
            </w:pPr>
            <w:r w:rsidRPr="009C5F43">
              <w:rPr>
                <w:rFonts w:cs="宋体" w:hint="eastAsia"/>
                <w:b/>
                <w:bCs/>
              </w:rPr>
              <w:t>3、</w:t>
            </w:r>
            <w:r w:rsidRPr="000A39B2">
              <w:rPr>
                <w:rFonts w:cs="宋体" w:hint="eastAsia"/>
                <w:b/>
                <w:bCs/>
              </w:rPr>
              <w:t>液货舱结构强度及疲劳分析技术研究：建立液货舱舱段结构有限元模型，采用动态载荷方法计算波浪载荷，采用线性累计损伤理论进行液货舱结构疲劳分析等；</w:t>
            </w:r>
          </w:p>
        </w:tc>
      </w:tr>
      <w:tr w:rsidR="00ED61D2" w:rsidRPr="00E72D00" w:rsidTr="00256C0E">
        <w:tblPrEx>
          <w:tblBorders>
            <w:top w:val="none" w:sz="0" w:space="0" w:color="auto"/>
            <w:bottom w:val="none" w:sz="0" w:space="0" w:color="auto"/>
          </w:tblBorders>
        </w:tblPrEx>
        <w:trPr>
          <w:trHeight w:val="680"/>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计划投入资金</w:t>
            </w:r>
          </w:p>
        </w:tc>
        <w:tc>
          <w:tcPr>
            <w:tcW w:w="3402" w:type="dxa"/>
            <w:vAlign w:val="center"/>
          </w:tcPr>
          <w:p w:rsidR="00ED61D2" w:rsidRPr="00E72D00" w:rsidRDefault="00ED61D2" w:rsidP="00A232EE">
            <w:pPr>
              <w:spacing w:line="360" w:lineRule="exact"/>
              <w:ind w:firstLineChars="927" w:firstLine="1947"/>
              <w:rPr>
                <w:rFonts w:cs="宋体"/>
                <w:b/>
                <w:bCs/>
              </w:rPr>
            </w:pPr>
            <w:r>
              <w:rPr>
                <w:rFonts w:cs="宋体" w:hint="eastAsia"/>
                <w:b/>
                <w:bCs/>
              </w:rPr>
              <w:t>3</w:t>
            </w:r>
            <w:r w:rsidRPr="00F153A9">
              <w:rPr>
                <w:rFonts w:cs="宋体" w:hint="eastAsia"/>
                <w:b/>
                <w:bCs/>
              </w:rPr>
              <w:t>000万元</w:t>
            </w:r>
          </w:p>
        </w:tc>
        <w:tc>
          <w:tcPr>
            <w:tcW w:w="1196" w:type="dxa"/>
            <w:vAlign w:val="center"/>
          </w:tcPr>
          <w:p w:rsidR="00ED61D2" w:rsidRPr="00E72D00" w:rsidRDefault="00ED61D2" w:rsidP="00A232EE">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ED61D2" w:rsidRPr="00E72D00" w:rsidRDefault="00ED61D2" w:rsidP="00256C0E">
            <w:pPr>
              <w:spacing w:line="360" w:lineRule="exact"/>
              <w:rPr>
                <w:rFonts w:cs="宋体"/>
                <w:b/>
                <w:bCs/>
              </w:rPr>
            </w:pPr>
            <w:r>
              <w:rPr>
                <w:rFonts w:cs="宋体" w:hint="eastAsia"/>
                <w:b/>
                <w:bCs/>
              </w:rPr>
              <w:t>3</w:t>
            </w:r>
            <w:r w:rsidRPr="00E72D00">
              <w:rPr>
                <w:rFonts w:cs="宋体" w:hint="eastAsia"/>
                <w:b/>
                <w:bCs/>
              </w:rPr>
              <w:t>个</w:t>
            </w:r>
            <w:r>
              <w:rPr>
                <w:rFonts w:cs="宋体" w:hint="eastAsia"/>
                <w:b/>
                <w:bCs/>
              </w:rPr>
              <w:t>/24</w:t>
            </w:r>
            <w:r w:rsidRPr="00E72D00">
              <w:rPr>
                <w:rFonts w:cs="宋体" w:hint="eastAsia"/>
                <w:b/>
                <w:bCs/>
              </w:rPr>
              <w:t>月</w:t>
            </w:r>
          </w:p>
        </w:tc>
      </w:tr>
      <w:tr w:rsidR="00ED61D2" w:rsidRPr="00E72D00" w:rsidTr="00A232EE">
        <w:trPr>
          <w:trHeight w:val="826"/>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意向</w:t>
            </w:r>
          </w:p>
          <w:p w:rsidR="00ED61D2" w:rsidRPr="00E72D00" w:rsidRDefault="00ED61D2" w:rsidP="00A232EE">
            <w:pPr>
              <w:spacing w:line="360" w:lineRule="exact"/>
              <w:jc w:val="center"/>
              <w:rPr>
                <w:rFonts w:cs="宋体"/>
                <w:b/>
                <w:bCs/>
              </w:rPr>
            </w:pPr>
            <w:r w:rsidRPr="00E72D00">
              <w:rPr>
                <w:rFonts w:cs="宋体" w:hint="eastAsia"/>
                <w:b/>
                <w:bCs/>
              </w:rPr>
              <w:t>解决方式</w:t>
            </w:r>
          </w:p>
        </w:tc>
        <w:tc>
          <w:tcPr>
            <w:tcW w:w="6692" w:type="dxa"/>
            <w:gridSpan w:val="5"/>
            <w:vAlign w:val="center"/>
          </w:tcPr>
          <w:p w:rsidR="00ED61D2" w:rsidRPr="00E72D00" w:rsidRDefault="00ED61D2" w:rsidP="00A232EE">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w:t>
            </w:r>
            <w:r w:rsidRPr="00353C05">
              <w:rPr>
                <w:rFonts w:cs="宋体" w:hint="eastAsia"/>
                <w:b/>
                <w:bCs/>
              </w:rPr>
              <w:t>√</w:t>
            </w:r>
            <w:r w:rsidRPr="00E72D00">
              <w:rPr>
                <w:rFonts w:cs="宋体" w:hint="eastAsia"/>
                <w:b/>
                <w:bCs/>
              </w:rPr>
              <w:t>联合攻关□技术引进□技术指导□其它</w:t>
            </w:r>
          </w:p>
        </w:tc>
      </w:tr>
      <w:tr w:rsidR="00ED61D2" w:rsidRPr="00E72D00" w:rsidTr="00A232EE">
        <w:trPr>
          <w:trHeight w:val="1928"/>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拟合作专家</w:t>
            </w:r>
          </w:p>
          <w:p w:rsidR="00ED61D2" w:rsidRPr="00E72D00" w:rsidRDefault="00ED61D2" w:rsidP="00A232EE">
            <w:pPr>
              <w:spacing w:line="360" w:lineRule="exact"/>
              <w:jc w:val="center"/>
              <w:rPr>
                <w:rFonts w:cs="宋体"/>
                <w:b/>
                <w:bCs/>
              </w:rPr>
            </w:pPr>
            <w:r w:rsidRPr="00E72D00">
              <w:rPr>
                <w:rFonts w:cs="宋体" w:hint="eastAsia"/>
                <w:b/>
                <w:bCs/>
              </w:rPr>
              <w:t>专业方向</w:t>
            </w:r>
          </w:p>
        </w:tc>
        <w:tc>
          <w:tcPr>
            <w:tcW w:w="3402" w:type="dxa"/>
            <w:vAlign w:val="center"/>
          </w:tcPr>
          <w:p w:rsidR="00ED61D2" w:rsidRPr="00E72D00" w:rsidRDefault="00ED61D2" w:rsidP="00A232EE">
            <w:pPr>
              <w:spacing w:line="360" w:lineRule="exact"/>
              <w:rPr>
                <w:rFonts w:cs="宋体"/>
                <w:b/>
                <w:bCs/>
              </w:rPr>
            </w:pPr>
            <w:r>
              <w:rPr>
                <w:rFonts w:cs="宋体" w:hint="eastAsia"/>
                <w:b/>
                <w:bCs/>
              </w:rPr>
              <w:t>海洋工程装备—浮式液化天然气装置设计与相关技术研究等</w:t>
            </w:r>
          </w:p>
        </w:tc>
        <w:tc>
          <w:tcPr>
            <w:tcW w:w="1196" w:type="dxa"/>
            <w:vAlign w:val="center"/>
          </w:tcPr>
          <w:p w:rsidR="00ED61D2" w:rsidRPr="00E72D00" w:rsidRDefault="00ED61D2" w:rsidP="00A232EE">
            <w:pPr>
              <w:spacing w:line="360" w:lineRule="exact"/>
              <w:jc w:val="center"/>
              <w:rPr>
                <w:rFonts w:cs="宋体"/>
                <w:b/>
                <w:bCs/>
              </w:rPr>
            </w:pPr>
            <w:r w:rsidRPr="00E72D00">
              <w:rPr>
                <w:rFonts w:cs="宋体" w:hint="eastAsia"/>
                <w:b/>
                <w:bCs/>
              </w:rPr>
              <w:t>专家合作</w:t>
            </w:r>
          </w:p>
          <w:p w:rsidR="00ED61D2" w:rsidRPr="00E72D00" w:rsidRDefault="00ED61D2" w:rsidP="00A232EE">
            <w:pPr>
              <w:spacing w:line="360" w:lineRule="exact"/>
              <w:jc w:val="center"/>
              <w:rPr>
                <w:rFonts w:cs="宋体"/>
                <w:b/>
                <w:bCs/>
              </w:rPr>
            </w:pPr>
            <w:r w:rsidRPr="00E72D00">
              <w:rPr>
                <w:rFonts w:cs="宋体" w:hint="eastAsia"/>
                <w:b/>
                <w:bCs/>
              </w:rPr>
              <w:t>方式</w:t>
            </w:r>
          </w:p>
        </w:tc>
        <w:tc>
          <w:tcPr>
            <w:tcW w:w="2094" w:type="dxa"/>
            <w:gridSpan w:val="3"/>
            <w:vAlign w:val="center"/>
          </w:tcPr>
          <w:p w:rsidR="00ED61D2" w:rsidRPr="00E72D00" w:rsidRDefault="00ED61D2" w:rsidP="00A232EE">
            <w:pPr>
              <w:spacing w:line="360" w:lineRule="exact"/>
              <w:rPr>
                <w:rFonts w:cs="宋体"/>
                <w:b/>
                <w:bCs/>
              </w:rPr>
            </w:pPr>
            <w:r w:rsidRPr="00E72D00">
              <w:rPr>
                <w:rFonts w:cs="宋体" w:hint="eastAsia"/>
                <w:b/>
                <w:bCs/>
              </w:rPr>
              <w:t>□长期聘用</w:t>
            </w:r>
          </w:p>
          <w:p w:rsidR="00ED61D2" w:rsidRPr="00E72D00" w:rsidRDefault="00ED61D2" w:rsidP="00A232EE">
            <w:pPr>
              <w:spacing w:line="360" w:lineRule="exact"/>
              <w:rPr>
                <w:rFonts w:cs="宋体"/>
                <w:b/>
                <w:bCs/>
              </w:rPr>
            </w:pPr>
            <w:r w:rsidRPr="00E72D00">
              <w:rPr>
                <w:rFonts w:cs="宋体" w:hint="eastAsia"/>
                <w:b/>
                <w:bCs/>
              </w:rPr>
              <w:t>□</w:t>
            </w:r>
            <w:r w:rsidRPr="00353C05">
              <w:rPr>
                <w:rFonts w:cs="宋体" w:hint="eastAsia"/>
                <w:b/>
                <w:bCs/>
              </w:rPr>
              <w:t>√</w:t>
            </w:r>
            <w:r w:rsidRPr="00E72D00">
              <w:rPr>
                <w:rFonts w:cs="宋体" w:hint="eastAsia"/>
                <w:b/>
                <w:bCs/>
              </w:rPr>
              <w:t>阶段性帮助</w:t>
            </w:r>
          </w:p>
          <w:p w:rsidR="00A5308C" w:rsidRDefault="00ED61D2" w:rsidP="00A232EE">
            <w:pPr>
              <w:spacing w:line="360" w:lineRule="exact"/>
              <w:jc w:val="left"/>
              <w:rPr>
                <w:rFonts w:cs="宋体"/>
                <w:b/>
                <w:bCs/>
              </w:rPr>
            </w:pPr>
            <w:r w:rsidRPr="00E72D00">
              <w:rPr>
                <w:rFonts w:cs="宋体" w:hint="eastAsia"/>
                <w:b/>
                <w:bCs/>
              </w:rPr>
              <w:t>□星期日工程师</w:t>
            </w:r>
          </w:p>
          <w:p w:rsidR="00ED61D2" w:rsidRPr="00E72D00" w:rsidRDefault="00ED61D2" w:rsidP="00A232EE">
            <w:pPr>
              <w:spacing w:line="360" w:lineRule="exact"/>
              <w:jc w:val="left"/>
              <w:rPr>
                <w:rFonts w:cs="宋体"/>
                <w:b/>
                <w:bCs/>
              </w:rPr>
            </w:pPr>
            <w:bookmarkStart w:id="0" w:name="_GoBack"/>
            <w:bookmarkEnd w:id="0"/>
            <w:r w:rsidRPr="00E72D00">
              <w:rPr>
                <w:rFonts w:cs="宋体" w:hint="eastAsia"/>
                <w:b/>
                <w:bCs/>
              </w:rPr>
              <w:t>□</w:t>
            </w:r>
            <w:r w:rsidRPr="00353C05">
              <w:rPr>
                <w:rFonts w:cs="宋体" w:hint="eastAsia"/>
                <w:b/>
                <w:bCs/>
              </w:rPr>
              <w:t>√</w:t>
            </w:r>
            <w:r w:rsidRPr="00E72D00">
              <w:rPr>
                <w:rFonts w:cs="宋体" w:hint="eastAsia"/>
                <w:b/>
                <w:bCs/>
              </w:rPr>
              <w:t>顾问</w:t>
            </w:r>
          </w:p>
          <w:p w:rsidR="00ED61D2" w:rsidRPr="00E72D00" w:rsidRDefault="00ED61D2" w:rsidP="00A232EE">
            <w:pPr>
              <w:spacing w:line="360" w:lineRule="exact"/>
              <w:rPr>
                <w:rFonts w:cs="宋体"/>
                <w:b/>
                <w:bCs/>
              </w:rPr>
            </w:pPr>
            <w:r w:rsidRPr="00E72D00">
              <w:rPr>
                <w:rFonts w:cs="宋体" w:hint="eastAsia"/>
                <w:b/>
                <w:bCs/>
              </w:rPr>
              <w:t>□其他方式。</w:t>
            </w:r>
          </w:p>
        </w:tc>
      </w:tr>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项目联系人</w:t>
            </w:r>
          </w:p>
        </w:tc>
        <w:tc>
          <w:tcPr>
            <w:tcW w:w="3402" w:type="dxa"/>
            <w:vAlign w:val="center"/>
          </w:tcPr>
          <w:p w:rsidR="00ED61D2" w:rsidRPr="00E72D00" w:rsidRDefault="00ED61D2" w:rsidP="00A232EE">
            <w:pPr>
              <w:spacing w:line="360" w:lineRule="exact"/>
              <w:rPr>
                <w:rFonts w:cs="宋体"/>
                <w:b/>
                <w:bCs/>
              </w:rPr>
            </w:pPr>
            <w:r>
              <w:rPr>
                <w:rFonts w:cs="宋体" w:hint="eastAsia"/>
                <w:b/>
                <w:bCs/>
              </w:rPr>
              <w:t>姓名：沈建荣 电话：</w:t>
            </w:r>
            <w:r w:rsidRPr="00353C05">
              <w:rPr>
                <w:rFonts w:cs="宋体"/>
                <w:b/>
                <w:bCs/>
              </w:rPr>
              <w:t>18962962988</w:t>
            </w:r>
          </w:p>
        </w:tc>
        <w:tc>
          <w:tcPr>
            <w:tcW w:w="1196" w:type="dxa"/>
            <w:vAlign w:val="center"/>
          </w:tcPr>
          <w:p w:rsidR="00ED61D2" w:rsidRPr="00E72D00" w:rsidRDefault="00ED61D2" w:rsidP="00A232EE">
            <w:pPr>
              <w:spacing w:line="360" w:lineRule="exact"/>
              <w:jc w:val="center"/>
              <w:rPr>
                <w:rFonts w:cs="宋体"/>
                <w:b/>
                <w:bCs/>
              </w:rPr>
            </w:pPr>
            <w:r>
              <w:rPr>
                <w:rFonts w:cs="宋体" w:hint="eastAsia"/>
                <w:b/>
                <w:bCs/>
              </w:rPr>
              <w:t>邮箱</w:t>
            </w:r>
          </w:p>
        </w:tc>
        <w:tc>
          <w:tcPr>
            <w:tcW w:w="2094" w:type="dxa"/>
            <w:gridSpan w:val="3"/>
            <w:vAlign w:val="center"/>
          </w:tcPr>
          <w:p w:rsidR="00ED61D2" w:rsidRPr="00E72D00" w:rsidRDefault="00ED61D2" w:rsidP="00A232EE">
            <w:pPr>
              <w:spacing w:line="360" w:lineRule="exact"/>
              <w:rPr>
                <w:rFonts w:cs="宋体"/>
                <w:b/>
                <w:bCs/>
              </w:rPr>
            </w:pPr>
            <w:r>
              <w:rPr>
                <w:rFonts w:cs="宋体"/>
                <w:b/>
                <w:bCs/>
              </w:rPr>
              <w:t>S</w:t>
            </w:r>
            <w:r>
              <w:rPr>
                <w:rFonts w:cs="宋体" w:hint="eastAsia"/>
                <w:b/>
                <w:bCs/>
              </w:rPr>
              <w:t>henjianrong@wison.com</w:t>
            </w:r>
          </w:p>
        </w:tc>
      </w:tr>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技术负责人</w:t>
            </w:r>
          </w:p>
        </w:tc>
        <w:tc>
          <w:tcPr>
            <w:tcW w:w="3402" w:type="dxa"/>
            <w:vAlign w:val="center"/>
          </w:tcPr>
          <w:p w:rsidR="00ED61D2" w:rsidRPr="00E72D00" w:rsidRDefault="00ED61D2" w:rsidP="00A232EE">
            <w:pPr>
              <w:spacing w:line="360" w:lineRule="exact"/>
              <w:rPr>
                <w:rFonts w:cs="宋体"/>
                <w:b/>
                <w:bCs/>
              </w:rPr>
            </w:pPr>
            <w:r>
              <w:rPr>
                <w:rFonts w:cs="宋体" w:hint="eastAsia"/>
                <w:b/>
                <w:bCs/>
              </w:rPr>
              <w:t>姓名：刘悦民 电话：</w:t>
            </w:r>
            <w:r w:rsidRPr="00353C05">
              <w:rPr>
                <w:rFonts w:cs="宋体" w:hint="eastAsia"/>
                <w:b/>
                <w:bCs/>
              </w:rPr>
              <w:t>18962960065</w:t>
            </w:r>
          </w:p>
        </w:tc>
        <w:tc>
          <w:tcPr>
            <w:tcW w:w="1196" w:type="dxa"/>
            <w:vAlign w:val="center"/>
          </w:tcPr>
          <w:p w:rsidR="00ED61D2" w:rsidRPr="00E72D00" w:rsidRDefault="00ED61D2" w:rsidP="00A232EE">
            <w:pPr>
              <w:spacing w:line="360" w:lineRule="exact"/>
              <w:jc w:val="center"/>
              <w:rPr>
                <w:rFonts w:cs="宋体"/>
                <w:b/>
                <w:bCs/>
              </w:rPr>
            </w:pPr>
            <w:r>
              <w:rPr>
                <w:rFonts w:cs="宋体" w:hint="eastAsia"/>
                <w:b/>
                <w:bCs/>
              </w:rPr>
              <w:t>邮箱</w:t>
            </w:r>
          </w:p>
        </w:tc>
        <w:tc>
          <w:tcPr>
            <w:tcW w:w="2094" w:type="dxa"/>
            <w:gridSpan w:val="3"/>
            <w:vAlign w:val="center"/>
          </w:tcPr>
          <w:p w:rsidR="00ED61D2" w:rsidRPr="00E72D00" w:rsidRDefault="00ED61D2" w:rsidP="00A232EE">
            <w:pPr>
              <w:spacing w:line="360" w:lineRule="exact"/>
              <w:rPr>
                <w:rFonts w:cs="宋体"/>
                <w:b/>
                <w:bCs/>
              </w:rPr>
            </w:pPr>
            <w:r>
              <w:rPr>
                <w:rFonts w:cs="宋体" w:hint="eastAsia"/>
                <w:b/>
                <w:bCs/>
              </w:rPr>
              <w:t>liuyuemin@wison.com</w:t>
            </w:r>
          </w:p>
        </w:tc>
      </w:tr>
    </w:tbl>
    <w:p w:rsidR="00ED61D2" w:rsidRDefault="00ED61D2" w:rsidP="00C32E5E">
      <w:pPr>
        <w:jc w:val="center"/>
        <w:rPr>
          <w:rFonts w:cs="宋体"/>
          <w:b/>
          <w:bCs/>
          <w:sz w:val="36"/>
          <w:szCs w:val="36"/>
        </w:rPr>
      </w:pPr>
      <w:r>
        <w:rPr>
          <w:rFonts w:cs="宋体" w:hint="eastAsia"/>
          <w:b/>
          <w:bCs/>
          <w:sz w:val="36"/>
          <w:szCs w:val="36"/>
        </w:rPr>
        <w:lastRenderedPageBreak/>
        <w:t>企业现有技术难题登记表</w:t>
      </w:r>
    </w:p>
    <w:p w:rsidR="00ED61D2" w:rsidRDefault="00ED61D2" w:rsidP="00C32E5E">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宋体" w:hAnsi="宋体" w:cs="宋体" w:hint="eastAsia"/>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C32E5E">
      <w:pPr>
        <w:wordWrap w:val="0"/>
        <w:spacing w:line="360" w:lineRule="exact"/>
        <w:jc w:val="right"/>
        <w:rPr>
          <w:rFonts w:cs="宋体"/>
          <w:b/>
          <w:bCs/>
        </w:rPr>
      </w:pPr>
      <w:r w:rsidRPr="009C2265">
        <w:rPr>
          <w:rFonts w:cs="宋体" w:hint="eastAsia"/>
          <w:b/>
          <w:bCs/>
        </w:rPr>
        <w:t>填报时间：</w:t>
      </w:r>
      <w:r>
        <w:rPr>
          <w:rFonts w:cs="宋体" w:hint="eastAsia"/>
          <w:b/>
          <w:bCs/>
        </w:rPr>
        <w:t>20</w:t>
      </w:r>
      <w:r w:rsidR="002E53DC">
        <w:rPr>
          <w:rFonts w:cs="宋体" w:hint="eastAsia"/>
          <w:b/>
          <w:bCs/>
        </w:rPr>
        <w:t>1</w:t>
      </w:r>
      <w:r>
        <w:rPr>
          <w:rFonts w:cs="宋体" w:hint="eastAsia"/>
          <w:b/>
          <w:bCs/>
        </w:rPr>
        <w:t>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企业名称</w:t>
            </w:r>
          </w:p>
        </w:tc>
        <w:tc>
          <w:tcPr>
            <w:tcW w:w="4779" w:type="dxa"/>
            <w:gridSpan w:val="3"/>
            <w:vAlign w:val="center"/>
          </w:tcPr>
          <w:p w:rsidR="00ED61D2" w:rsidRPr="00E72D00" w:rsidRDefault="00ED61D2" w:rsidP="00A375F4">
            <w:pPr>
              <w:ind w:firstLineChars="200" w:firstLine="420"/>
              <w:rPr>
                <w:rFonts w:cs="宋体"/>
                <w:b/>
                <w:bCs/>
              </w:rPr>
            </w:pPr>
            <w:r w:rsidRPr="00A375F4">
              <w:rPr>
                <w:rFonts w:cs="宋体" w:hint="eastAsia"/>
                <w:b/>
                <w:bCs/>
              </w:rPr>
              <w:t>上海振华重工集团（南通）传动机械有限公司</w:t>
            </w:r>
          </w:p>
        </w:tc>
        <w:tc>
          <w:tcPr>
            <w:tcW w:w="706" w:type="dxa"/>
            <w:vAlign w:val="center"/>
          </w:tcPr>
          <w:p w:rsidR="00ED61D2" w:rsidRPr="00E72D00" w:rsidRDefault="00ED61D2" w:rsidP="00A232EE">
            <w:pPr>
              <w:spacing w:line="360" w:lineRule="exact"/>
              <w:rPr>
                <w:rFonts w:cs="宋体"/>
                <w:b/>
                <w:bCs/>
              </w:rPr>
            </w:pPr>
            <w:r w:rsidRPr="00E72D00">
              <w:rPr>
                <w:rFonts w:cs="宋体" w:hint="eastAsia"/>
                <w:b/>
                <w:bCs/>
              </w:rPr>
              <w:t>属地</w:t>
            </w:r>
          </w:p>
        </w:tc>
        <w:tc>
          <w:tcPr>
            <w:tcW w:w="1207" w:type="dxa"/>
            <w:vAlign w:val="center"/>
          </w:tcPr>
          <w:p w:rsidR="00ED61D2" w:rsidRPr="00E72D00" w:rsidRDefault="00ED61D2" w:rsidP="00A232EE">
            <w:pPr>
              <w:spacing w:line="360" w:lineRule="exact"/>
              <w:rPr>
                <w:rFonts w:cs="宋体"/>
                <w:b/>
                <w:bCs/>
              </w:rPr>
            </w:pPr>
            <w:r>
              <w:rPr>
                <w:rFonts w:cs="宋体" w:hint="eastAsia"/>
                <w:b/>
                <w:bCs/>
              </w:rPr>
              <w:t>开发区</w:t>
            </w:r>
          </w:p>
        </w:tc>
      </w:tr>
      <w:tr w:rsidR="00ED61D2" w:rsidRPr="00E72D00" w:rsidTr="00A232EE">
        <w:trPr>
          <w:trHeight w:val="2216"/>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企业简介</w:t>
            </w:r>
          </w:p>
          <w:p w:rsidR="00ED61D2" w:rsidRPr="00E72D00" w:rsidRDefault="00ED61D2" w:rsidP="00A232EE">
            <w:pPr>
              <w:spacing w:line="360" w:lineRule="exact"/>
              <w:jc w:val="center"/>
              <w:rPr>
                <w:rFonts w:cs="宋体"/>
                <w:b/>
                <w:bCs/>
              </w:rPr>
            </w:pPr>
            <w:r>
              <w:rPr>
                <w:rFonts w:cs="宋体" w:hint="eastAsia"/>
                <w:b/>
                <w:bCs/>
              </w:rPr>
              <w:t>（300字以内）</w:t>
            </w:r>
          </w:p>
        </w:tc>
        <w:tc>
          <w:tcPr>
            <w:tcW w:w="6692" w:type="dxa"/>
            <w:gridSpan w:val="5"/>
            <w:vAlign w:val="center"/>
          </w:tcPr>
          <w:p w:rsidR="00ED61D2" w:rsidRPr="00A375F4" w:rsidRDefault="00ED61D2" w:rsidP="00A375F4">
            <w:pPr>
              <w:ind w:firstLineChars="200" w:firstLine="420"/>
              <w:rPr>
                <w:rFonts w:cs="宋体"/>
                <w:b/>
                <w:bCs/>
              </w:rPr>
            </w:pPr>
            <w:r w:rsidRPr="00A375F4">
              <w:rPr>
                <w:rFonts w:cs="宋体" w:hint="eastAsia"/>
                <w:b/>
                <w:bCs/>
              </w:rPr>
              <w:t>上海振华重工集团（南通）传动机械有限公司</w:t>
            </w:r>
            <w:r w:rsidRPr="00A375F4">
              <w:rPr>
                <w:rFonts w:cs="宋体"/>
                <w:b/>
                <w:bCs/>
              </w:rPr>
              <w:t>是上海振华重工（集团）股份有限公司下属生产基地之一，坐落于江苏省南通市经济技术开发区团结河东路1号，南面长江，西邻苏通大桥，与沿江、沿海高速公路相通，具有优越的地理位置和交通条件。厂区面积333500平方米，建筑面积179000平方米，制造能力雄厚。</w:t>
            </w:r>
          </w:p>
          <w:p w:rsidR="00ED61D2" w:rsidRPr="00A375F4" w:rsidRDefault="00ED61D2" w:rsidP="00A375F4">
            <w:pPr>
              <w:spacing w:line="360" w:lineRule="exact"/>
              <w:rPr>
                <w:rFonts w:cs="宋体"/>
                <w:b/>
                <w:bCs/>
              </w:rPr>
            </w:pPr>
            <w:r w:rsidRPr="00A375F4">
              <w:rPr>
                <w:rFonts w:cs="宋体"/>
                <w:b/>
                <w:bCs/>
              </w:rPr>
              <w:t>公司以精细化管理作为企业发展的目标，先后通过了ISO9001质量管理体系、OHS</w:t>
            </w:r>
            <w:r w:rsidRPr="00A375F4">
              <w:rPr>
                <w:rFonts w:cs="宋体" w:hint="eastAsia"/>
                <w:b/>
                <w:bCs/>
              </w:rPr>
              <w:t>M</w:t>
            </w:r>
            <w:r w:rsidRPr="00A375F4">
              <w:rPr>
                <w:rFonts w:cs="宋体"/>
                <w:b/>
                <w:bCs/>
              </w:rPr>
              <w:t>S18001职业健康安全管理体系、ISO14000环境管理体系等多项认证，并获得了ABS、GL、LR等多家船级社的工厂认可和产品认可。</w:t>
            </w:r>
          </w:p>
        </w:tc>
      </w:tr>
      <w:tr w:rsidR="00ED61D2" w:rsidRPr="00E72D00" w:rsidTr="00A232EE">
        <w:trPr>
          <w:trHeight w:val="1247"/>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主要</w:t>
            </w:r>
            <w:r w:rsidRPr="00E72D00">
              <w:rPr>
                <w:rFonts w:cs="宋体" w:hint="eastAsia"/>
                <w:b/>
                <w:bCs/>
              </w:rPr>
              <w:t>产品及</w:t>
            </w:r>
          </w:p>
          <w:p w:rsidR="00ED61D2" w:rsidRPr="00E72D00" w:rsidRDefault="00ED61D2" w:rsidP="00A232EE">
            <w:pPr>
              <w:spacing w:line="360" w:lineRule="exact"/>
              <w:jc w:val="center"/>
              <w:rPr>
                <w:rFonts w:cs="宋体"/>
                <w:b/>
                <w:bCs/>
              </w:rPr>
            </w:pPr>
            <w:r w:rsidRPr="00E72D00">
              <w:rPr>
                <w:rFonts w:cs="宋体" w:hint="eastAsia"/>
                <w:b/>
                <w:bCs/>
              </w:rPr>
              <w:t>领域</w:t>
            </w:r>
          </w:p>
        </w:tc>
        <w:tc>
          <w:tcPr>
            <w:tcW w:w="6692" w:type="dxa"/>
            <w:gridSpan w:val="5"/>
            <w:vAlign w:val="center"/>
          </w:tcPr>
          <w:p w:rsidR="00ED61D2" w:rsidRPr="00E72D00" w:rsidRDefault="00ED61D2" w:rsidP="00A375F4">
            <w:pPr>
              <w:ind w:firstLineChars="200" w:firstLine="420"/>
              <w:rPr>
                <w:rFonts w:cs="宋体"/>
                <w:b/>
                <w:bCs/>
              </w:rPr>
            </w:pPr>
            <w:r w:rsidRPr="00E72D00">
              <w:rPr>
                <w:rFonts w:cs="宋体" w:hint="eastAsia"/>
                <w:b/>
                <w:bCs/>
              </w:rPr>
              <w:t>主要产品：</w:t>
            </w:r>
            <w:r w:rsidRPr="00A375F4">
              <w:rPr>
                <w:rFonts w:cs="宋体"/>
                <w:b/>
                <w:bCs/>
              </w:rPr>
              <w:t>南通传动产品系列主要有：大型硬齿面行星人字齿减速器、平行轴式减速器、大型立式行星减速箱、大型锚铰机双分流减速器、差动减速器、大型焊接式硬齿面齿轮、动力定位系统、海洋平台桩腿提升系统、驱动桥产品、重型锚铰系统、翻车机、大型高精度硬齿面螺旋伞齿轮、大型无退刀槽整体式人字齿轮等。</w:t>
            </w:r>
          </w:p>
          <w:p w:rsidR="00ED61D2" w:rsidRPr="00E72D00" w:rsidRDefault="00ED61D2" w:rsidP="00A375F4">
            <w:pPr>
              <w:ind w:firstLineChars="200" w:firstLine="420"/>
              <w:rPr>
                <w:rFonts w:cs="宋体"/>
                <w:b/>
                <w:bCs/>
              </w:rPr>
            </w:pPr>
            <w:r w:rsidRPr="00E72D00">
              <w:rPr>
                <w:rFonts w:cs="宋体" w:hint="eastAsia"/>
                <w:b/>
                <w:bCs/>
              </w:rPr>
              <w:t>产业领域：</w:t>
            </w:r>
            <w:r w:rsidRPr="00A375F4">
              <w:rPr>
                <w:rFonts w:cs="宋体" w:hint="eastAsia"/>
                <w:b/>
                <w:bCs/>
              </w:rPr>
              <w:t>■</w:t>
            </w:r>
            <w:r w:rsidRPr="00D05B12">
              <w:rPr>
                <w:rFonts w:cs="宋体" w:hint="eastAsia"/>
                <w:b/>
                <w:bCs/>
              </w:rPr>
              <w:t>船舶海工□高端纺织□电子信息□智能装备□新材料□新能源及新能源汽车□其他</w:t>
            </w:r>
          </w:p>
        </w:tc>
      </w:tr>
      <w:tr w:rsidR="00ED61D2" w:rsidRPr="00E72D00" w:rsidTr="00A375F4">
        <w:trPr>
          <w:trHeight w:val="1476"/>
          <w:jc w:val="center"/>
        </w:trPr>
        <w:tc>
          <w:tcPr>
            <w:tcW w:w="1564" w:type="dxa"/>
            <w:vAlign w:val="center"/>
          </w:tcPr>
          <w:p w:rsidR="00ED61D2" w:rsidRPr="00E72D00" w:rsidRDefault="00ED61D2" w:rsidP="00A232EE">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ED61D2" w:rsidRPr="00A375F4" w:rsidRDefault="00ED61D2" w:rsidP="00A375F4">
            <w:pPr>
              <w:ind w:firstLineChars="200" w:firstLine="420"/>
              <w:rPr>
                <w:rFonts w:cs="宋体"/>
                <w:b/>
                <w:bCs/>
              </w:rPr>
            </w:pPr>
            <w:r w:rsidRPr="00A375F4">
              <w:rPr>
                <w:rFonts w:cs="宋体" w:hint="eastAsia"/>
                <w:b/>
                <w:bCs/>
              </w:rPr>
              <w:t>大功率推进器回转驱动部件衬套不锈钢（316L）与厚度3mm司太立(stellite12)合金表面堆焊时，总是出现焊接缺陷如裂纹。堆焊材料耐海水腐蚀，96h盐雾试验耐腐蚀等级应能达到9级以上评级，堆焊层有效厚度3mm，表面硬度HRC≥40，望合作能解决焊接缺陷。</w:t>
            </w:r>
          </w:p>
        </w:tc>
      </w:tr>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计划投入资金</w:t>
            </w:r>
          </w:p>
        </w:tc>
        <w:tc>
          <w:tcPr>
            <w:tcW w:w="3402" w:type="dxa"/>
            <w:vAlign w:val="center"/>
          </w:tcPr>
          <w:p w:rsidR="00ED61D2" w:rsidRPr="00E72D00" w:rsidRDefault="00ED61D2" w:rsidP="00A232EE">
            <w:pPr>
              <w:spacing w:line="360" w:lineRule="exact"/>
              <w:ind w:firstLineChars="927" w:firstLine="1947"/>
              <w:rPr>
                <w:rFonts w:cs="宋体"/>
                <w:b/>
                <w:bCs/>
              </w:rPr>
            </w:pPr>
            <w:r>
              <w:rPr>
                <w:rFonts w:cs="宋体" w:hint="eastAsia"/>
                <w:b/>
                <w:bCs/>
              </w:rPr>
              <w:t>20</w:t>
            </w:r>
            <w:r w:rsidRPr="00E72D00">
              <w:rPr>
                <w:rFonts w:cs="宋体" w:hint="eastAsia"/>
                <w:b/>
                <w:bCs/>
              </w:rPr>
              <w:t>万元</w:t>
            </w:r>
          </w:p>
        </w:tc>
        <w:tc>
          <w:tcPr>
            <w:tcW w:w="1196" w:type="dxa"/>
            <w:vAlign w:val="center"/>
          </w:tcPr>
          <w:p w:rsidR="00ED61D2" w:rsidRPr="00E72D00" w:rsidRDefault="00ED61D2" w:rsidP="00A232EE">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ED61D2" w:rsidRPr="00E72D00" w:rsidRDefault="00ED61D2" w:rsidP="00A232EE">
            <w:pPr>
              <w:spacing w:line="360" w:lineRule="exact"/>
              <w:ind w:firstLineChars="588" w:firstLine="1235"/>
              <w:rPr>
                <w:rFonts w:cs="宋体"/>
                <w:b/>
                <w:bCs/>
              </w:rPr>
            </w:pPr>
            <w:r>
              <w:rPr>
                <w:rFonts w:cs="宋体" w:hint="eastAsia"/>
                <w:b/>
                <w:bCs/>
              </w:rPr>
              <w:t>1</w:t>
            </w:r>
            <w:r w:rsidRPr="00E72D00">
              <w:rPr>
                <w:rFonts w:cs="宋体" w:hint="eastAsia"/>
                <w:b/>
                <w:bCs/>
              </w:rPr>
              <w:t>个月</w:t>
            </w:r>
          </w:p>
        </w:tc>
      </w:tr>
      <w:tr w:rsidR="00ED61D2" w:rsidRPr="00E72D00" w:rsidTr="00A232EE">
        <w:trPr>
          <w:trHeight w:val="826"/>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意向</w:t>
            </w:r>
          </w:p>
          <w:p w:rsidR="00ED61D2" w:rsidRPr="00E72D00" w:rsidRDefault="00ED61D2" w:rsidP="00A232EE">
            <w:pPr>
              <w:spacing w:line="360" w:lineRule="exact"/>
              <w:jc w:val="center"/>
              <w:rPr>
                <w:rFonts w:cs="宋体"/>
                <w:b/>
                <w:bCs/>
              </w:rPr>
            </w:pPr>
            <w:r w:rsidRPr="00E72D00">
              <w:rPr>
                <w:rFonts w:cs="宋体" w:hint="eastAsia"/>
                <w:b/>
                <w:bCs/>
              </w:rPr>
              <w:t>解决方式</w:t>
            </w:r>
          </w:p>
        </w:tc>
        <w:tc>
          <w:tcPr>
            <w:tcW w:w="6692" w:type="dxa"/>
            <w:gridSpan w:val="5"/>
            <w:vAlign w:val="center"/>
          </w:tcPr>
          <w:p w:rsidR="00ED61D2" w:rsidRPr="00E72D00" w:rsidRDefault="00ED61D2" w:rsidP="00A232EE">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sidRPr="00A375F4">
              <w:rPr>
                <w:rFonts w:cs="宋体" w:hint="eastAsia"/>
                <w:b/>
                <w:bCs/>
              </w:rPr>
              <w:t>■</w:t>
            </w:r>
            <w:r w:rsidRPr="00E72D00">
              <w:rPr>
                <w:rFonts w:cs="宋体" w:hint="eastAsia"/>
                <w:b/>
                <w:bCs/>
              </w:rPr>
              <w:t>技术指导□其它</w:t>
            </w:r>
          </w:p>
        </w:tc>
      </w:tr>
      <w:tr w:rsidR="00ED61D2" w:rsidRPr="00E72D00" w:rsidTr="00A375F4">
        <w:trPr>
          <w:trHeight w:val="1675"/>
          <w:jc w:val="center"/>
        </w:trPr>
        <w:tc>
          <w:tcPr>
            <w:tcW w:w="1564" w:type="dxa"/>
            <w:vAlign w:val="center"/>
          </w:tcPr>
          <w:p w:rsidR="00ED61D2" w:rsidRPr="00E72D00" w:rsidRDefault="00ED61D2" w:rsidP="00A232EE">
            <w:pPr>
              <w:spacing w:line="360" w:lineRule="exact"/>
              <w:jc w:val="center"/>
              <w:rPr>
                <w:rFonts w:cs="宋体"/>
                <w:b/>
                <w:bCs/>
              </w:rPr>
            </w:pPr>
            <w:r w:rsidRPr="00E72D00">
              <w:rPr>
                <w:rFonts w:cs="宋体" w:hint="eastAsia"/>
                <w:b/>
                <w:bCs/>
              </w:rPr>
              <w:t>拟合作专家</w:t>
            </w:r>
          </w:p>
          <w:p w:rsidR="00ED61D2" w:rsidRPr="00E72D00" w:rsidRDefault="00ED61D2" w:rsidP="00A232EE">
            <w:pPr>
              <w:spacing w:line="360" w:lineRule="exact"/>
              <w:jc w:val="center"/>
              <w:rPr>
                <w:rFonts w:cs="宋体"/>
                <w:b/>
                <w:bCs/>
              </w:rPr>
            </w:pPr>
            <w:r w:rsidRPr="00E72D00">
              <w:rPr>
                <w:rFonts w:cs="宋体" w:hint="eastAsia"/>
                <w:b/>
                <w:bCs/>
              </w:rPr>
              <w:t>专业方向</w:t>
            </w:r>
          </w:p>
        </w:tc>
        <w:tc>
          <w:tcPr>
            <w:tcW w:w="3402" w:type="dxa"/>
            <w:vAlign w:val="center"/>
          </w:tcPr>
          <w:p w:rsidR="00ED61D2" w:rsidRPr="00E72D00" w:rsidRDefault="00ED61D2" w:rsidP="00A232EE">
            <w:pPr>
              <w:spacing w:line="360" w:lineRule="exact"/>
              <w:rPr>
                <w:rFonts w:cs="宋体"/>
                <w:b/>
                <w:bCs/>
              </w:rPr>
            </w:pPr>
            <w:r>
              <w:rPr>
                <w:rFonts w:cs="宋体" w:hint="eastAsia"/>
                <w:b/>
                <w:bCs/>
              </w:rPr>
              <w:t>海工领域</w:t>
            </w:r>
          </w:p>
        </w:tc>
        <w:tc>
          <w:tcPr>
            <w:tcW w:w="1196" w:type="dxa"/>
            <w:vAlign w:val="center"/>
          </w:tcPr>
          <w:p w:rsidR="00ED61D2" w:rsidRPr="00E72D00" w:rsidRDefault="00ED61D2" w:rsidP="00A232EE">
            <w:pPr>
              <w:spacing w:line="360" w:lineRule="exact"/>
              <w:jc w:val="center"/>
              <w:rPr>
                <w:rFonts w:cs="宋体"/>
                <w:b/>
                <w:bCs/>
              </w:rPr>
            </w:pPr>
            <w:r w:rsidRPr="00E72D00">
              <w:rPr>
                <w:rFonts w:cs="宋体" w:hint="eastAsia"/>
                <w:b/>
                <w:bCs/>
              </w:rPr>
              <w:t>专家合作</w:t>
            </w:r>
          </w:p>
          <w:p w:rsidR="00ED61D2" w:rsidRPr="00E72D00" w:rsidRDefault="00ED61D2" w:rsidP="00A232EE">
            <w:pPr>
              <w:spacing w:line="360" w:lineRule="exact"/>
              <w:jc w:val="center"/>
              <w:rPr>
                <w:rFonts w:cs="宋体"/>
                <w:b/>
                <w:bCs/>
              </w:rPr>
            </w:pPr>
            <w:r w:rsidRPr="00E72D00">
              <w:rPr>
                <w:rFonts w:cs="宋体" w:hint="eastAsia"/>
                <w:b/>
                <w:bCs/>
              </w:rPr>
              <w:t>方式</w:t>
            </w:r>
          </w:p>
        </w:tc>
        <w:tc>
          <w:tcPr>
            <w:tcW w:w="2094" w:type="dxa"/>
            <w:gridSpan w:val="3"/>
            <w:vAlign w:val="center"/>
          </w:tcPr>
          <w:p w:rsidR="00ED61D2" w:rsidRPr="00E72D00" w:rsidRDefault="00ED61D2" w:rsidP="00A232EE">
            <w:pPr>
              <w:spacing w:line="360" w:lineRule="exact"/>
              <w:rPr>
                <w:rFonts w:cs="宋体"/>
                <w:b/>
                <w:bCs/>
              </w:rPr>
            </w:pPr>
            <w:r w:rsidRPr="00E72D00">
              <w:rPr>
                <w:rFonts w:cs="宋体" w:hint="eastAsia"/>
                <w:b/>
                <w:bCs/>
              </w:rPr>
              <w:t>□长期聘用</w:t>
            </w:r>
          </w:p>
          <w:p w:rsidR="00ED61D2" w:rsidRPr="00E72D00" w:rsidRDefault="00ED61D2" w:rsidP="00A232EE">
            <w:pPr>
              <w:spacing w:line="360" w:lineRule="exact"/>
              <w:rPr>
                <w:rFonts w:cs="宋体"/>
                <w:b/>
                <w:bCs/>
              </w:rPr>
            </w:pPr>
            <w:r w:rsidRPr="00A375F4">
              <w:rPr>
                <w:rFonts w:cs="宋体" w:hint="eastAsia"/>
                <w:b/>
                <w:bCs/>
              </w:rPr>
              <w:t>■</w:t>
            </w:r>
            <w:r w:rsidRPr="00E72D00">
              <w:rPr>
                <w:rFonts w:cs="宋体" w:hint="eastAsia"/>
                <w:b/>
                <w:bCs/>
              </w:rPr>
              <w:t>阶段性帮助</w:t>
            </w:r>
          </w:p>
          <w:p w:rsidR="00A5308C" w:rsidRDefault="00ED61D2" w:rsidP="00A232EE">
            <w:pPr>
              <w:spacing w:line="360" w:lineRule="exact"/>
              <w:jc w:val="left"/>
              <w:rPr>
                <w:rFonts w:cs="宋体"/>
                <w:b/>
                <w:bCs/>
              </w:rPr>
            </w:pPr>
            <w:r w:rsidRPr="00E72D00">
              <w:rPr>
                <w:rFonts w:cs="宋体" w:hint="eastAsia"/>
                <w:b/>
                <w:bCs/>
              </w:rPr>
              <w:t>□星期日工程师</w:t>
            </w:r>
          </w:p>
          <w:p w:rsidR="00ED61D2" w:rsidRPr="00E72D00" w:rsidRDefault="00ED61D2" w:rsidP="00A232EE">
            <w:pPr>
              <w:spacing w:line="360" w:lineRule="exact"/>
              <w:jc w:val="left"/>
              <w:rPr>
                <w:rFonts w:cs="宋体"/>
                <w:b/>
                <w:bCs/>
              </w:rPr>
            </w:pPr>
            <w:r w:rsidRPr="00E72D00">
              <w:rPr>
                <w:rFonts w:cs="宋体" w:hint="eastAsia"/>
                <w:b/>
                <w:bCs/>
              </w:rPr>
              <w:t>□顾问</w:t>
            </w:r>
          </w:p>
          <w:p w:rsidR="00ED61D2" w:rsidRPr="00E72D00" w:rsidRDefault="00ED61D2" w:rsidP="00A232EE">
            <w:pPr>
              <w:spacing w:line="360" w:lineRule="exact"/>
              <w:rPr>
                <w:rFonts w:cs="宋体"/>
                <w:b/>
                <w:bCs/>
              </w:rPr>
            </w:pPr>
            <w:r w:rsidRPr="00E72D00">
              <w:rPr>
                <w:rFonts w:cs="宋体" w:hint="eastAsia"/>
                <w:b/>
                <w:bCs/>
              </w:rPr>
              <w:t>□其他方式。</w:t>
            </w:r>
          </w:p>
        </w:tc>
      </w:tr>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项目联系人</w:t>
            </w:r>
          </w:p>
        </w:tc>
        <w:tc>
          <w:tcPr>
            <w:tcW w:w="3402" w:type="dxa"/>
            <w:vAlign w:val="center"/>
          </w:tcPr>
          <w:p w:rsidR="00ED61D2" w:rsidRPr="00E72D00" w:rsidRDefault="00ED61D2" w:rsidP="00A232EE">
            <w:pPr>
              <w:spacing w:line="360" w:lineRule="exact"/>
              <w:rPr>
                <w:rFonts w:cs="宋体"/>
                <w:b/>
                <w:bCs/>
              </w:rPr>
            </w:pPr>
            <w:r>
              <w:rPr>
                <w:rFonts w:cs="宋体" w:hint="eastAsia"/>
                <w:b/>
                <w:bCs/>
              </w:rPr>
              <w:t>姓名：朱珉睿电话：15006281112</w:t>
            </w:r>
          </w:p>
        </w:tc>
        <w:tc>
          <w:tcPr>
            <w:tcW w:w="1196" w:type="dxa"/>
            <w:vAlign w:val="center"/>
          </w:tcPr>
          <w:p w:rsidR="00ED61D2" w:rsidRPr="00E72D00" w:rsidRDefault="00ED61D2" w:rsidP="00A232EE">
            <w:pPr>
              <w:spacing w:line="360" w:lineRule="exact"/>
              <w:jc w:val="center"/>
              <w:rPr>
                <w:rFonts w:cs="宋体"/>
                <w:b/>
                <w:bCs/>
              </w:rPr>
            </w:pPr>
            <w:r>
              <w:rPr>
                <w:rFonts w:cs="宋体" w:hint="eastAsia"/>
                <w:b/>
                <w:bCs/>
              </w:rPr>
              <w:t>邮箱</w:t>
            </w:r>
          </w:p>
        </w:tc>
        <w:tc>
          <w:tcPr>
            <w:tcW w:w="2094" w:type="dxa"/>
            <w:gridSpan w:val="3"/>
            <w:vAlign w:val="center"/>
          </w:tcPr>
          <w:p w:rsidR="00ED61D2" w:rsidRPr="00E72D00" w:rsidRDefault="00ED61D2" w:rsidP="00A232EE">
            <w:pPr>
              <w:spacing w:line="360" w:lineRule="exact"/>
              <w:rPr>
                <w:rFonts w:cs="宋体"/>
                <w:b/>
                <w:bCs/>
              </w:rPr>
            </w:pPr>
            <w:r>
              <w:rPr>
                <w:rFonts w:cs="宋体" w:hint="eastAsia"/>
                <w:b/>
                <w:bCs/>
              </w:rPr>
              <w:t>zhumingrui@zpmc.net</w:t>
            </w:r>
          </w:p>
        </w:tc>
      </w:tr>
      <w:tr w:rsidR="00ED61D2" w:rsidRPr="00E72D00" w:rsidTr="00A232EE">
        <w:trPr>
          <w:trHeight w:val="680"/>
          <w:jc w:val="center"/>
        </w:trPr>
        <w:tc>
          <w:tcPr>
            <w:tcW w:w="1564" w:type="dxa"/>
            <w:vAlign w:val="center"/>
          </w:tcPr>
          <w:p w:rsidR="00ED61D2" w:rsidRPr="00E72D00" w:rsidRDefault="00ED61D2" w:rsidP="00A232EE">
            <w:pPr>
              <w:spacing w:line="360" w:lineRule="exact"/>
              <w:jc w:val="center"/>
              <w:rPr>
                <w:rFonts w:cs="宋体"/>
                <w:b/>
                <w:bCs/>
              </w:rPr>
            </w:pPr>
            <w:r>
              <w:rPr>
                <w:rFonts w:cs="宋体" w:hint="eastAsia"/>
                <w:b/>
                <w:bCs/>
              </w:rPr>
              <w:t>技术负责人</w:t>
            </w:r>
          </w:p>
        </w:tc>
        <w:tc>
          <w:tcPr>
            <w:tcW w:w="3402" w:type="dxa"/>
            <w:vAlign w:val="center"/>
          </w:tcPr>
          <w:p w:rsidR="00ED61D2" w:rsidRPr="00E72D00" w:rsidRDefault="00ED61D2" w:rsidP="00A232EE">
            <w:pPr>
              <w:spacing w:line="360" w:lineRule="exact"/>
              <w:rPr>
                <w:rFonts w:cs="宋体"/>
                <w:b/>
                <w:bCs/>
              </w:rPr>
            </w:pPr>
            <w:r>
              <w:rPr>
                <w:rFonts w:cs="宋体" w:hint="eastAsia"/>
                <w:b/>
                <w:bCs/>
              </w:rPr>
              <w:t>姓名：陈贻平电话：</w:t>
            </w:r>
          </w:p>
        </w:tc>
        <w:tc>
          <w:tcPr>
            <w:tcW w:w="1196" w:type="dxa"/>
            <w:vAlign w:val="center"/>
          </w:tcPr>
          <w:p w:rsidR="00ED61D2" w:rsidRPr="00E72D00" w:rsidRDefault="00ED61D2" w:rsidP="00A232EE">
            <w:pPr>
              <w:spacing w:line="360" w:lineRule="exact"/>
              <w:jc w:val="center"/>
              <w:rPr>
                <w:rFonts w:cs="宋体"/>
                <w:b/>
                <w:bCs/>
              </w:rPr>
            </w:pPr>
            <w:r>
              <w:rPr>
                <w:rFonts w:cs="宋体" w:hint="eastAsia"/>
                <w:b/>
                <w:bCs/>
              </w:rPr>
              <w:t>邮箱</w:t>
            </w:r>
          </w:p>
        </w:tc>
        <w:tc>
          <w:tcPr>
            <w:tcW w:w="2094" w:type="dxa"/>
            <w:gridSpan w:val="3"/>
            <w:vAlign w:val="center"/>
          </w:tcPr>
          <w:p w:rsidR="00ED61D2" w:rsidRPr="00E72D00" w:rsidRDefault="00ED61D2" w:rsidP="00A232EE">
            <w:pPr>
              <w:spacing w:line="360" w:lineRule="exact"/>
              <w:rPr>
                <w:rFonts w:cs="宋体"/>
                <w:b/>
                <w:bCs/>
              </w:rPr>
            </w:pPr>
          </w:p>
        </w:tc>
      </w:tr>
    </w:tbl>
    <w:p w:rsidR="00ED61D2" w:rsidRDefault="00ED61D2" w:rsidP="00C32E5E">
      <w:pPr>
        <w:jc w:val="center"/>
        <w:rPr>
          <w:rFonts w:cs="宋体"/>
          <w:b/>
          <w:bCs/>
          <w:sz w:val="36"/>
          <w:szCs w:val="36"/>
        </w:rPr>
      </w:pPr>
      <w:r>
        <w:rPr>
          <w:rFonts w:cs="宋体" w:hint="eastAsia"/>
          <w:b/>
          <w:bCs/>
          <w:sz w:val="36"/>
          <w:szCs w:val="36"/>
        </w:rPr>
        <w:lastRenderedPageBreak/>
        <w:t>企业引进科技成果登记表</w:t>
      </w:r>
    </w:p>
    <w:p w:rsidR="00ED61D2" w:rsidRDefault="00ED61D2" w:rsidP="00C32E5E">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353C05">
        <w:rPr>
          <w:rFonts w:cs="宋体" w:hint="eastAsia"/>
          <w:b/>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C32E5E">
      <w:pPr>
        <w:ind w:firstLineChars="1450" w:firstLine="3045"/>
        <w:jc w:val="right"/>
        <w:rPr>
          <w:rFonts w:asciiTheme="minorEastAsia" w:hAnsiTheme="minorEastAsia"/>
          <w:b/>
        </w:rPr>
      </w:pPr>
      <w:r w:rsidRPr="009C2265">
        <w:rPr>
          <w:rFonts w:asciiTheme="minorEastAsia" w:hAnsiTheme="minorEastAsia" w:cs="宋体" w:hint="eastAsia"/>
          <w:b/>
          <w:bCs/>
        </w:rPr>
        <w:t>填报时间：</w:t>
      </w:r>
      <w:r>
        <w:rPr>
          <w:rFonts w:asciiTheme="minorEastAsia" w:hAnsiTheme="minorEastAsia" w:cs="宋体" w:hint="eastAsia"/>
          <w:b/>
          <w:bCs/>
        </w:rPr>
        <w:t>2016</w:t>
      </w:r>
      <w:r w:rsidRPr="009C2265">
        <w:rPr>
          <w:rFonts w:asciiTheme="minorEastAsia" w:hAnsiTheme="minorEastAsia" w:cs="宋体" w:hint="eastAsia"/>
          <w:b/>
          <w:bCs/>
        </w:rPr>
        <w:t xml:space="preserve"> 年</w:t>
      </w:r>
      <w:r>
        <w:rPr>
          <w:rFonts w:asciiTheme="minorEastAsia" w:hAnsiTheme="minorEastAsia" w:cs="宋体" w:hint="eastAsia"/>
          <w:b/>
          <w:bCs/>
        </w:rPr>
        <w:t>9</w:t>
      </w:r>
      <w:r w:rsidRPr="009C2265">
        <w:rPr>
          <w:rFonts w:asciiTheme="minorEastAsia" w:hAnsiTheme="minorEastAsia" w:cs="宋体" w:hint="eastAsia"/>
          <w:b/>
          <w:bCs/>
        </w:rPr>
        <w:t xml:space="preserve"> 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ED61D2" w:rsidTr="00A232EE">
        <w:trPr>
          <w:trHeight w:val="680"/>
          <w:jc w:val="center"/>
        </w:trPr>
        <w:tc>
          <w:tcPr>
            <w:tcW w:w="1566" w:type="dxa"/>
            <w:vAlign w:val="center"/>
          </w:tcPr>
          <w:p w:rsidR="00ED61D2" w:rsidRPr="00D05B12" w:rsidRDefault="00ED61D2" w:rsidP="00A232EE">
            <w:pPr>
              <w:spacing w:line="360" w:lineRule="exact"/>
              <w:jc w:val="center"/>
              <w:rPr>
                <w:rFonts w:asciiTheme="minorEastAsia" w:hAnsiTheme="minorEastAsia"/>
                <w:b/>
              </w:rPr>
            </w:pPr>
            <w:r w:rsidRPr="00D05B12">
              <w:rPr>
                <w:rFonts w:asciiTheme="minorEastAsia" w:hAnsiTheme="minorEastAsia" w:cs="宋体" w:hint="eastAsia"/>
                <w:b/>
              </w:rPr>
              <w:t>企业名称</w:t>
            </w:r>
          </w:p>
        </w:tc>
        <w:tc>
          <w:tcPr>
            <w:tcW w:w="4229" w:type="dxa"/>
            <w:gridSpan w:val="2"/>
            <w:vAlign w:val="center"/>
          </w:tcPr>
          <w:p w:rsidR="00ED61D2" w:rsidRPr="00D05B12" w:rsidRDefault="00ED61D2" w:rsidP="00A232EE">
            <w:pPr>
              <w:spacing w:line="360" w:lineRule="exact"/>
              <w:rPr>
                <w:rFonts w:asciiTheme="minorEastAsia" w:hAnsiTheme="minorEastAsia"/>
                <w:b/>
              </w:rPr>
            </w:pPr>
            <w:r>
              <w:rPr>
                <w:rFonts w:asciiTheme="minorEastAsia" w:hAnsiTheme="minorEastAsia" w:hint="eastAsia"/>
                <w:b/>
              </w:rPr>
              <w:t>惠生（南通）重工有限公司</w:t>
            </w:r>
          </w:p>
        </w:tc>
        <w:tc>
          <w:tcPr>
            <w:tcW w:w="1005" w:type="dxa"/>
            <w:gridSpan w:val="2"/>
            <w:vAlign w:val="center"/>
          </w:tcPr>
          <w:p w:rsidR="00ED61D2" w:rsidRPr="00D05B12" w:rsidRDefault="00ED61D2" w:rsidP="00A232EE">
            <w:pPr>
              <w:spacing w:line="360" w:lineRule="exact"/>
              <w:jc w:val="center"/>
              <w:rPr>
                <w:rFonts w:asciiTheme="minorEastAsia" w:hAnsiTheme="minorEastAsia" w:cs="宋体"/>
                <w:b/>
              </w:rPr>
            </w:pPr>
            <w:r w:rsidRPr="00D05B12">
              <w:rPr>
                <w:rFonts w:asciiTheme="minorEastAsia" w:hAnsiTheme="minorEastAsia" w:cs="宋体" w:hint="eastAsia"/>
                <w:b/>
              </w:rPr>
              <w:t>属地</w:t>
            </w:r>
          </w:p>
        </w:tc>
        <w:tc>
          <w:tcPr>
            <w:tcW w:w="1802" w:type="dxa"/>
            <w:vAlign w:val="center"/>
          </w:tcPr>
          <w:p w:rsidR="00ED61D2" w:rsidRPr="00D05B12" w:rsidRDefault="00ED61D2" w:rsidP="00A232EE">
            <w:pPr>
              <w:spacing w:line="360" w:lineRule="exact"/>
              <w:rPr>
                <w:rFonts w:asciiTheme="minorEastAsia" w:hAnsiTheme="minorEastAsia"/>
                <w:b/>
              </w:rPr>
            </w:pPr>
            <w:r>
              <w:rPr>
                <w:rFonts w:asciiTheme="minorEastAsia" w:hAnsiTheme="minorEastAsia" w:hint="eastAsia"/>
                <w:b/>
              </w:rPr>
              <w:t>开发区</w:t>
            </w:r>
          </w:p>
        </w:tc>
      </w:tr>
      <w:tr w:rsidR="00ED61D2" w:rsidTr="00A232EE">
        <w:trPr>
          <w:trHeight w:val="2399"/>
          <w:jc w:val="center"/>
        </w:trPr>
        <w:tc>
          <w:tcPr>
            <w:tcW w:w="1566" w:type="dxa"/>
            <w:vAlign w:val="center"/>
          </w:tcPr>
          <w:p w:rsidR="00ED61D2" w:rsidRPr="00D05B12" w:rsidRDefault="00ED61D2" w:rsidP="00A232EE">
            <w:pPr>
              <w:spacing w:line="360" w:lineRule="exact"/>
              <w:jc w:val="center"/>
              <w:rPr>
                <w:rFonts w:asciiTheme="minorEastAsia" w:hAnsiTheme="minorEastAsia" w:cs="宋体"/>
                <w:b/>
                <w:bCs/>
              </w:rPr>
            </w:pPr>
            <w:r w:rsidRPr="00D05B12">
              <w:rPr>
                <w:rFonts w:asciiTheme="minorEastAsia" w:hAnsiTheme="minorEastAsia" w:cs="宋体" w:hint="eastAsia"/>
                <w:b/>
                <w:bCs/>
              </w:rPr>
              <w:t>企业简介</w:t>
            </w:r>
          </w:p>
          <w:p w:rsidR="00ED61D2" w:rsidRPr="00D05B12" w:rsidRDefault="00ED61D2" w:rsidP="00A232EE">
            <w:pPr>
              <w:spacing w:line="360" w:lineRule="exact"/>
              <w:jc w:val="center"/>
              <w:rPr>
                <w:rFonts w:asciiTheme="minorEastAsia" w:hAnsiTheme="minorEastAsia" w:cs="宋体"/>
                <w:b/>
              </w:rPr>
            </w:pPr>
            <w:r w:rsidRPr="00D05B12">
              <w:rPr>
                <w:rFonts w:asciiTheme="minorEastAsia" w:hAnsiTheme="minorEastAsia" w:cs="宋体" w:hint="eastAsia"/>
                <w:b/>
                <w:bCs/>
              </w:rPr>
              <w:t>（300字以内）</w:t>
            </w:r>
          </w:p>
        </w:tc>
        <w:tc>
          <w:tcPr>
            <w:tcW w:w="7036" w:type="dxa"/>
            <w:gridSpan w:val="5"/>
            <w:vAlign w:val="center"/>
          </w:tcPr>
          <w:p w:rsidR="00ED61D2" w:rsidRPr="00D05B12" w:rsidRDefault="00ED61D2" w:rsidP="00CA3BD1">
            <w:pPr>
              <w:spacing w:line="280" w:lineRule="exact"/>
              <w:rPr>
                <w:rFonts w:asciiTheme="minorEastAsia" w:hAnsiTheme="minorEastAsia" w:cs="宋体"/>
                <w:b/>
              </w:rPr>
            </w:pPr>
            <w:r w:rsidRPr="00353C05">
              <w:rPr>
                <w:rFonts w:cs="宋体" w:hint="eastAsia"/>
                <w:b/>
                <w:bCs/>
              </w:rPr>
              <w:t>惠生（南通）重工有限公司成立于2004年，专业提供符合国际业主需求的海洋油气工程装备和服务。海洋油气工程作为惠生重工的核心业务，致力于提供海上油气钻采及生产平台、浮式LNG、浮式LNG再气化（FSRU）、FPSO等的设计、建造、安装、调试服务，同时，公司大力发展海洋/港口起重机业务，海洋、港口起重机作为惠生重工重点拓展的支柱产业之一，专业提供岸边集装箱起重机、轨道式集装箱龙门起重机(RMG)、大型门座式起重机、装/卸船机、船舶起重机、大型浮吊等的制造和服务。</w:t>
            </w:r>
            <w:r w:rsidRPr="00353C05">
              <w:rPr>
                <w:rFonts w:cs="宋体"/>
                <w:b/>
                <w:bCs/>
              </w:rPr>
              <w:t>主营业务为海洋工程产品，产品已得到DNV、LR、BV、ABS、GL、NK、CCS等国际知名船级社的认可，获南通市安全生产先进单位，江苏省工人先锋号，工业经济规模、纳税50强，获ISO9001、14000、OHSAS18000认证。</w:t>
            </w:r>
          </w:p>
        </w:tc>
      </w:tr>
      <w:tr w:rsidR="00ED61D2" w:rsidTr="00A232EE">
        <w:trPr>
          <w:trHeight w:val="1701"/>
          <w:jc w:val="center"/>
        </w:trPr>
        <w:tc>
          <w:tcPr>
            <w:tcW w:w="1566" w:type="dxa"/>
            <w:vAlign w:val="center"/>
          </w:tcPr>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科技成果需求（包括名称、技术指标等内容）</w:t>
            </w:r>
          </w:p>
        </w:tc>
        <w:tc>
          <w:tcPr>
            <w:tcW w:w="7036" w:type="dxa"/>
            <w:gridSpan w:val="5"/>
            <w:vAlign w:val="center"/>
          </w:tcPr>
          <w:p w:rsidR="00ED61D2" w:rsidRDefault="00ED61D2" w:rsidP="00A232EE">
            <w:pPr>
              <w:spacing w:line="360" w:lineRule="exact"/>
              <w:rPr>
                <w:rFonts w:asciiTheme="minorEastAsia" w:hAnsiTheme="minorEastAsia" w:cs="宋体"/>
                <w:b/>
                <w:bCs/>
              </w:rPr>
            </w:pPr>
            <w:r>
              <w:rPr>
                <w:rFonts w:asciiTheme="minorEastAsia" w:hAnsiTheme="minorEastAsia" w:cs="宋体" w:hint="eastAsia"/>
                <w:b/>
                <w:bCs/>
              </w:rPr>
              <w:t>包括上述技术问题相关的专利技术等：</w:t>
            </w:r>
          </w:p>
          <w:p w:rsidR="00ED61D2" w:rsidRPr="0074328C" w:rsidRDefault="00ED61D2" w:rsidP="00A232EE">
            <w:pPr>
              <w:spacing w:line="360" w:lineRule="exact"/>
              <w:rPr>
                <w:rFonts w:cs="宋体"/>
                <w:b/>
                <w:bCs/>
              </w:rPr>
            </w:pPr>
            <w:r>
              <w:rPr>
                <w:rFonts w:asciiTheme="minorEastAsia" w:hAnsiTheme="minorEastAsia" w:cs="宋体" w:hint="eastAsia"/>
                <w:b/>
                <w:bCs/>
              </w:rPr>
              <w:t>1、</w:t>
            </w:r>
            <w:r w:rsidRPr="009C5F43">
              <w:rPr>
                <w:rFonts w:cs="宋体" w:hint="eastAsia"/>
                <w:b/>
                <w:bCs/>
              </w:rPr>
              <w:t>液货存储系统选型</w:t>
            </w:r>
            <w:r>
              <w:rPr>
                <w:rFonts w:cs="宋体" w:hint="eastAsia"/>
                <w:b/>
                <w:bCs/>
              </w:rPr>
              <w:t>：三维模型、有限元计算、绝缘处理方法等；</w:t>
            </w:r>
          </w:p>
          <w:p w:rsidR="00ED61D2" w:rsidRDefault="00ED61D2" w:rsidP="00A232EE">
            <w:pPr>
              <w:spacing w:line="360" w:lineRule="exact"/>
              <w:rPr>
                <w:rFonts w:asciiTheme="minorEastAsia" w:hAnsiTheme="minorEastAsia" w:cs="宋体"/>
                <w:b/>
                <w:bCs/>
              </w:rPr>
            </w:pPr>
            <w:r>
              <w:rPr>
                <w:rFonts w:asciiTheme="minorEastAsia" w:hAnsiTheme="minorEastAsia" w:cs="宋体" w:hint="eastAsia"/>
                <w:b/>
                <w:bCs/>
              </w:rPr>
              <w:t>2、</w:t>
            </w:r>
            <w:r>
              <w:rPr>
                <w:rFonts w:cs="宋体" w:hint="eastAsia"/>
                <w:b/>
                <w:bCs/>
              </w:rPr>
              <w:t>海上天然气装置</w:t>
            </w:r>
            <w:r w:rsidRPr="009C5F43">
              <w:rPr>
                <w:rFonts w:cs="宋体" w:hint="eastAsia"/>
                <w:b/>
                <w:bCs/>
              </w:rPr>
              <w:t>安全检测系统</w:t>
            </w:r>
            <w:r>
              <w:rPr>
                <w:rFonts w:cs="宋体" w:hint="eastAsia"/>
                <w:b/>
                <w:bCs/>
              </w:rPr>
              <w:t>；</w:t>
            </w:r>
          </w:p>
          <w:p w:rsidR="00ED61D2" w:rsidRPr="00D05B12" w:rsidRDefault="00ED61D2" w:rsidP="00C855E0">
            <w:pPr>
              <w:spacing w:line="360" w:lineRule="exact"/>
              <w:rPr>
                <w:rFonts w:asciiTheme="minorEastAsia" w:hAnsiTheme="minorEastAsia" w:cs="宋体"/>
                <w:b/>
                <w:bCs/>
              </w:rPr>
            </w:pPr>
            <w:r>
              <w:rPr>
                <w:rFonts w:asciiTheme="minorEastAsia" w:hAnsiTheme="minorEastAsia" w:cs="宋体" w:hint="eastAsia"/>
                <w:b/>
                <w:bCs/>
              </w:rPr>
              <w:t>3、</w:t>
            </w:r>
            <w:r w:rsidRPr="000A39B2">
              <w:rPr>
                <w:rFonts w:cs="宋体" w:hint="eastAsia"/>
                <w:b/>
                <w:bCs/>
              </w:rPr>
              <w:t>液化天然气再汽化系统</w:t>
            </w:r>
            <w:r>
              <w:rPr>
                <w:rFonts w:cs="宋体" w:hint="eastAsia"/>
                <w:b/>
                <w:bCs/>
              </w:rPr>
              <w:t>；</w:t>
            </w:r>
          </w:p>
        </w:tc>
      </w:tr>
      <w:tr w:rsidR="00ED61D2" w:rsidTr="00CA3BD1">
        <w:trPr>
          <w:trHeight w:val="794"/>
          <w:jc w:val="center"/>
        </w:trPr>
        <w:tc>
          <w:tcPr>
            <w:tcW w:w="1566" w:type="dxa"/>
            <w:vAlign w:val="center"/>
          </w:tcPr>
          <w:p w:rsidR="00ED61D2" w:rsidRPr="00D05B12" w:rsidRDefault="00ED61D2" w:rsidP="00A232EE">
            <w:pPr>
              <w:spacing w:line="360" w:lineRule="exact"/>
              <w:rPr>
                <w:rFonts w:asciiTheme="minorEastAsia" w:hAnsiTheme="minorEastAsia" w:cs="宋体"/>
                <w:b/>
              </w:rPr>
            </w:pPr>
            <w:r w:rsidRPr="00D05B12">
              <w:rPr>
                <w:rFonts w:asciiTheme="minorEastAsia" w:hAnsiTheme="minorEastAsia" w:cs="宋体" w:hint="eastAsia"/>
                <w:b/>
              </w:rPr>
              <w:t>科技成果领域</w:t>
            </w:r>
          </w:p>
        </w:tc>
        <w:tc>
          <w:tcPr>
            <w:tcW w:w="7036" w:type="dxa"/>
            <w:gridSpan w:val="5"/>
            <w:vAlign w:val="center"/>
          </w:tcPr>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 xml:space="preserve">□ </w:t>
            </w:r>
            <w:r w:rsidRPr="00353C05">
              <w:rPr>
                <w:rFonts w:cs="宋体" w:hint="eastAsia"/>
                <w:b/>
                <w:bCs/>
              </w:rPr>
              <w:t>√</w:t>
            </w:r>
            <w:r w:rsidRPr="00D05B12">
              <w:rPr>
                <w:rFonts w:asciiTheme="minorEastAsia" w:hAnsiTheme="minorEastAsia" w:cs="宋体" w:hint="eastAsia"/>
                <w:b/>
                <w:bCs/>
              </w:rPr>
              <w:t>船舶海工  □高端纺织□电子信息   □智能装备□新材料   □新能源及新能源汽车    □其他</w:t>
            </w:r>
          </w:p>
        </w:tc>
      </w:tr>
      <w:tr w:rsidR="00ED61D2" w:rsidTr="00CA3BD1">
        <w:trPr>
          <w:trHeight w:val="794"/>
          <w:jc w:val="center"/>
        </w:trPr>
        <w:tc>
          <w:tcPr>
            <w:tcW w:w="1566" w:type="dxa"/>
            <w:vAlign w:val="center"/>
          </w:tcPr>
          <w:p w:rsidR="00ED61D2" w:rsidRPr="00D05B12" w:rsidRDefault="00ED61D2" w:rsidP="00A232EE">
            <w:pPr>
              <w:spacing w:line="360" w:lineRule="exact"/>
              <w:jc w:val="center"/>
              <w:rPr>
                <w:rFonts w:asciiTheme="minorEastAsia" w:hAnsiTheme="minorEastAsia" w:cs="宋体"/>
                <w:b/>
              </w:rPr>
            </w:pPr>
            <w:r w:rsidRPr="00D05B12">
              <w:rPr>
                <w:rFonts w:asciiTheme="minorEastAsia" w:hAnsiTheme="minorEastAsia" w:cs="宋体" w:hint="eastAsia"/>
                <w:b/>
              </w:rPr>
              <w:t>需求科技成果</w:t>
            </w:r>
          </w:p>
          <w:p w:rsidR="00ED61D2" w:rsidRPr="00D05B12" w:rsidRDefault="00ED61D2" w:rsidP="00A232EE">
            <w:pPr>
              <w:spacing w:line="360" w:lineRule="exact"/>
              <w:jc w:val="center"/>
              <w:rPr>
                <w:rFonts w:asciiTheme="minorEastAsia" w:hAnsiTheme="minorEastAsia"/>
                <w:b/>
              </w:rPr>
            </w:pPr>
            <w:r w:rsidRPr="00D05B12">
              <w:rPr>
                <w:rFonts w:asciiTheme="minorEastAsia" w:hAnsiTheme="minorEastAsia" w:cs="宋体" w:hint="eastAsia"/>
                <w:b/>
              </w:rPr>
              <w:t>所处阶段</w:t>
            </w:r>
          </w:p>
        </w:tc>
        <w:tc>
          <w:tcPr>
            <w:tcW w:w="7036" w:type="dxa"/>
            <w:gridSpan w:val="5"/>
            <w:vAlign w:val="center"/>
          </w:tcPr>
          <w:p w:rsidR="00ED61D2" w:rsidRPr="00D05B12" w:rsidRDefault="00ED61D2" w:rsidP="00A232EE">
            <w:pPr>
              <w:spacing w:line="360" w:lineRule="exact"/>
              <w:ind w:hanging="6"/>
              <w:rPr>
                <w:rFonts w:asciiTheme="minorEastAsia" w:hAnsiTheme="minorEastAsia" w:cs="宋体"/>
                <w:b/>
                <w:bCs/>
              </w:rPr>
            </w:pPr>
            <w:r w:rsidRPr="00D05B12">
              <w:rPr>
                <w:rFonts w:asciiTheme="minorEastAsia" w:hAnsiTheme="minorEastAsia" w:cs="宋体" w:hint="eastAsia"/>
                <w:b/>
                <w:bCs/>
              </w:rPr>
              <w:t>□研制阶段□试生产阶段□小批量生产阶段  □</w:t>
            </w:r>
            <w:r w:rsidRPr="00353C05">
              <w:rPr>
                <w:rFonts w:cs="宋体" w:hint="eastAsia"/>
                <w:b/>
                <w:bCs/>
              </w:rPr>
              <w:t>√</w:t>
            </w:r>
            <w:r w:rsidRPr="00D05B12">
              <w:rPr>
                <w:rFonts w:asciiTheme="minorEastAsia" w:hAnsiTheme="minorEastAsia" w:cs="宋体" w:hint="eastAsia"/>
                <w:b/>
                <w:bCs/>
              </w:rPr>
              <w:t>批量生产阶段□其他</w:t>
            </w:r>
          </w:p>
        </w:tc>
      </w:tr>
      <w:tr w:rsidR="00ED61D2" w:rsidTr="00CA3BD1">
        <w:trPr>
          <w:trHeight w:val="794"/>
          <w:jc w:val="center"/>
        </w:trPr>
        <w:tc>
          <w:tcPr>
            <w:tcW w:w="1566" w:type="dxa"/>
            <w:vAlign w:val="center"/>
          </w:tcPr>
          <w:p w:rsidR="00ED61D2" w:rsidRPr="00D05B12" w:rsidRDefault="00ED61D2" w:rsidP="00A232EE">
            <w:pPr>
              <w:spacing w:line="360" w:lineRule="exact"/>
              <w:jc w:val="center"/>
              <w:rPr>
                <w:rFonts w:asciiTheme="minorEastAsia" w:hAnsiTheme="minorEastAsia"/>
                <w:b/>
              </w:rPr>
            </w:pPr>
            <w:r w:rsidRPr="00D05B12">
              <w:rPr>
                <w:rFonts w:asciiTheme="minorEastAsia" w:hAnsiTheme="minorEastAsia" w:cs="宋体" w:hint="eastAsia"/>
                <w:b/>
              </w:rPr>
              <w:t>科技成果需求缘由</w:t>
            </w:r>
          </w:p>
        </w:tc>
        <w:tc>
          <w:tcPr>
            <w:tcW w:w="7036" w:type="dxa"/>
            <w:gridSpan w:val="5"/>
            <w:vAlign w:val="center"/>
          </w:tcPr>
          <w:p w:rsidR="00ED61D2" w:rsidRPr="00D05B12" w:rsidRDefault="00ED61D2" w:rsidP="00256C0E">
            <w:pPr>
              <w:spacing w:line="360" w:lineRule="exact"/>
              <w:rPr>
                <w:rFonts w:asciiTheme="minorEastAsia" w:hAnsiTheme="minorEastAsia" w:cs="宋体"/>
                <w:b/>
                <w:bCs/>
              </w:rPr>
            </w:pPr>
            <w:r w:rsidRPr="00D05B12">
              <w:rPr>
                <w:rFonts w:asciiTheme="minorEastAsia" w:hAnsiTheme="minorEastAsia" w:cs="宋体" w:hint="eastAsia"/>
                <w:b/>
                <w:bCs/>
              </w:rPr>
              <w:t>□新产品开发□产品升级换代□生产线技术改造    □</w:t>
            </w:r>
            <w:r w:rsidRPr="00353C05">
              <w:rPr>
                <w:rFonts w:cs="宋体" w:hint="eastAsia"/>
                <w:b/>
                <w:bCs/>
              </w:rPr>
              <w:t>√</w:t>
            </w:r>
            <w:r w:rsidRPr="00D05B12">
              <w:rPr>
                <w:rFonts w:asciiTheme="minorEastAsia" w:hAnsiTheme="minorEastAsia" w:cs="宋体" w:hint="eastAsia"/>
                <w:b/>
                <w:bCs/>
              </w:rPr>
              <w:t>制造工艺改进□</w:t>
            </w:r>
            <w:r w:rsidRPr="00353C05">
              <w:rPr>
                <w:rFonts w:cs="宋体" w:hint="eastAsia"/>
                <w:b/>
                <w:bCs/>
              </w:rPr>
              <w:t>√</w:t>
            </w:r>
            <w:r w:rsidRPr="00D05B12">
              <w:rPr>
                <w:rFonts w:asciiTheme="minorEastAsia" w:hAnsiTheme="minorEastAsia" w:cs="宋体" w:hint="eastAsia"/>
                <w:b/>
                <w:bCs/>
              </w:rPr>
              <w:t>制造装备改进□其他</w:t>
            </w:r>
          </w:p>
        </w:tc>
      </w:tr>
      <w:tr w:rsidR="00ED61D2" w:rsidTr="00A232EE">
        <w:trPr>
          <w:trHeight w:val="1247"/>
          <w:jc w:val="center"/>
        </w:trPr>
        <w:tc>
          <w:tcPr>
            <w:tcW w:w="1566" w:type="dxa"/>
            <w:vAlign w:val="center"/>
          </w:tcPr>
          <w:p w:rsidR="00ED61D2" w:rsidRPr="00D05B12" w:rsidRDefault="00ED61D2" w:rsidP="00A232EE">
            <w:pPr>
              <w:spacing w:line="360" w:lineRule="exact"/>
              <w:jc w:val="center"/>
              <w:rPr>
                <w:rFonts w:asciiTheme="minorEastAsia" w:hAnsiTheme="minorEastAsia" w:cs="宋体"/>
                <w:b/>
              </w:rPr>
            </w:pPr>
            <w:r w:rsidRPr="00D05B12">
              <w:rPr>
                <w:rFonts w:asciiTheme="minorEastAsia" w:hAnsiTheme="minorEastAsia" w:cs="宋体" w:hint="eastAsia"/>
                <w:b/>
              </w:rPr>
              <w:t>需求成果</w:t>
            </w:r>
          </w:p>
          <w:p w:rsidR="00ED61D2" w:rsidRPr="00D05B12" w:rsidRDefault="00ED61D2" w:rsidP="00A232EE">
            <w:pPr>
              <w:spacing w:line="360" w:lineRule="exact"/>
              <w:jc w:val="center"/>
              <w:rPr>
                <w:rFonts w:asciiTheme="minorEastAsia" w:hAnsiTheme="minorEastAsia" w:cs="宋体"/>
                <w:b/>
              </w:rPr>
            </w:pPr>
            <w:r w:rsidRPr="00D05B12">
              <w:rPr>
                <w:rFonts w:asciiTheme="minorEastAsia" w:hAnsiTheme="minorEastAsia" w:cs="宋体" w:hint="eastAsia"/>
                <w:b/>
              </w:rPr>
              <w:t>对接情况</w:t>
            </w:r>
          </w:p>
        </w:tc>
        <w:tc>
          <w:tcPr>
            <w:tcW w:w="7036" w:type="dxa"/>
            <w:gridSpan w:val="5"/>
            <w:vAlign w:val="center"/>
          </w:tcPr>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 xml:space="preserve">□尚未对接 </w:t>
            </w:r>
          </w:p>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 xml:space="preserve">□已对接，尚未签订合作协议  </w:t>
            </w:r>
          </w:p>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w:t>
            </w:r>
            <w:r w:rsidRPr="00353C05">
              <w:rPr>
                <w:rFonts w:cs="宋体" w:hint="eastAsia"/>
                <w:b/>
                <w:bCs/>
              </w:rPr>
              <w:t>√</w:t>
            </w:r>
            <w:r w:rsidRPr="00D05B12">
              <w:rPr>
                <w:rFonts w:asciiTheme="minorEastAsia" w:hAnsiTheme="minorEastAsia" w:cs="宋体" w:hint="eastAsia"/>
                <w:b/>
                <w:bCs/>
              </w:rPr>
              <w:t xml:space="preserve">已对接，尚需深入洽谈。对接高校、研究院所名称（  </w:t>
            </w:r>
            <w:r>
              <w:rPr>
                <w:rFonts w:asciiTheme="minorEastAsia" w:hAnsiTheme="minorEastAsia" w:cs="宋体" w:hint="eastAsia"/>
                <w:b/>
                <w:bCs/>
              </w:rPr>
              <w:t>天津大学、武汉理工大学、江苏省船舶工程技术研究开发中心</w:t>
            </w:r>
            <w:r w:rsidRPr="00D05B12">
              <w:rPr>
                <w:rFonts w:asciiTheme="minorEastAsia" w:hAnsiTheme="minorEastAsia" w:cs="宋体" w:hint="eastAsia"/>
                <w:b/>
                <w:bCs/>
              </w:rPr>
              <w:t xml:space="preserve">   ）</w:t>
            </w:r>
          </w:p>
        </w:tc>
      </w:tr>
      <w:tr w:rsidR="00ED61D2" w:rsidTr="00A232EE">
        <w:trPr>
          <w:trHeight w:val="907"/>
          <w:jc w:val="center"/>
        </w:trPr>
        <w:tc>
          <w:tcPr>
            <w:tcW w:w="1566" w:type="dxa"/>
            <w:vAlign w:val="center"/>
          </w:tcPr>
          <w:p w:rsidR="00ED61D2" w:rsidRPr="00D05B12" w:rsidRDefault="00ED61D2" w:rsidP="00A232EE">
            <w:pPr>
              <w:spacing w:line="360" w:lineRule="exact"/>
              <w:jc w:val="center"/>
              <w:rPr>
                <w:rFonts w:asciiTheme="minorEastAsia" w:hAnsiTheme="minorEastAsia"/>
                <w:b/>
              </w:rPr>
            </w:pPr>
            <w:r w:rsidRPr="00D05B12">
              <w:rPr>
                <w:rFonts w:asciiTheme="minorEastAsia" w:hAnsiTheme="minorEastAsia" w:cs="宋体" w:hint="eastAsia"/>
                <w:b/>
              </w:rPr>
              <w:t>意向合作方式</w:t>
            </w:r>
          </w:p>
        </w:tc>
        <w:tc>
          <w:tcPr>
            <w:tcW w:w="7036" w:type="dxa"/>
            <w:gridSpan w:val="5"/>
            <w:vAlign w:val="center"/>
          </w:tcPr>
          <w:p w:rsidR="00ED61D2" w:rsidRPr="00D05B12" w:rsidRDefault="00ED61D2" w:rsidP="00A232EE">
            <w:pPr>
              <w:spacing w:line="360" w:lineRule="exact"/>
              <w:rPr>
                <w:rFonts w:asciiTheme="minorEastAsia" w:hAnsiTheme="minorEastAsia" w:cs="宋体"/>
                <w:b/>
                <w:bCs/>
              </w:rPr>
            </w:pPr>
            <w:r w:rsidRPr="00D05B12">
              <w:rPr>
                <w:rFonts w:asciiTheme="minorEastAsia" w:hAnsiTheme="minorEastAsia" w:cs="宋体" w:hint="eastAsia"/>
                <w:b/>
                <w:bCs/>
              </w:rPr>
              <w:t>□产权转让□技术入股□</w:t>
            </w:r>
            <w:r w:rsidRPr="00353C05">
              <w:rPr>
                <w:rFonts w:cs="宋体" w:hint="eastAsia"/>
                <w:b/>
                <w:bCs/>
              </w:rPr>
              <w:t>√</w:t>
            </w:r>
            <w:r w:rsidRPr="00D05B12">
              <w:rPr>
                <w:rFonts w:asciiTheme="minorEastAsia" w:hAnsiTheme="minorEastAsia" w:cs="宋体" w:hint="eastAsia"/>
                <w:b/>
                <w:bCs/>
              </w:rPr>
              <w:t>合作开发□</w:t>
            </w:r>
            <w:r w:rsidRPr="00353C05">
              <w:rPr>
                <w:rFonts w:cs="宋体" w:hint="eastAsia"/>
                <w:b/>
                <w:bCs/>
              </w:rPr>
              <w:t>√</w:t>
            </w:r>
            <w:r w:rsidRPr="00D05B12">
              <w:rPr>
                <w:rFonts w:asciiTheme="minorEastAsia" w:hAnsiTheme="minorEastAsia" w:cs="宋体" w:hint="eastAsia"/>
                <w:b/>
                <w:bCs/>
              </w:rPr>
              <w:t>技术咨询□</w:t>
            </w:r>
            <w:r w:rsidRPr="00353C05">
              <w:rPr>
                <w:rFonts w:cs="宋体" w:hint="eastAsia"/>
                <w:b/>
                <w:bCs/>
              </w:rPr>
              <w:t>√</w:t>
            </w:r>
            <w:r w:rsidRPr="00D05B12">
              <w:rPr>
                <w:rFonts w:asciiTheme="minorEastAsia" w:hAnsiTheme="minorEastAsia" w:cs="宋体" w:hint="eastAsia"/>
                <w:b/>
                <w:bCs/>
              </w:rPr>
              <w:t>技术服务  □寻试验基地□其它</w:t>
            </w:r>
          </w:p>
        </w:tc>
      </w:tr>
      <w:tr w:rsidR="00ED61D2" w:rsidTr="00A232EE">
        <w:trPr>
          <w:trHeight w:val="907"/>
          <w:jc w:val="center"/>
        </w:trPr>
        <w:tc>
          <w:tcPr>
            <w:tcW w:w="1566" w:type="dxa"/>
            <w:vAlign w:val="center"/>
          </w:tcPr>
          <w:p w:rsidR="00ED61D2" w:rsidRPr="00D05B12" w:rsidRDefault="00ED61D2" w:rsidP="00A232EE">
            <w:pPr>
              <w:spacing w:line="360" w:lineRule="exact"/>
              <w:jc w:val="center"/>
              <w:rPr>
                <w:rFonts w:asciiTheme="minorEastAsia" w:hAnsiTheme="minorEastAsia"/>
                <w:b/>
              </w:rPr>
            </w:pPr>
            <w:r w:rsidRPr="00D05B12">
              <w:rPr>
                <w:rFonts w:asciiTheme="minorEastAsia" w:hAnsiTheme="minorEastAsia" w:cs="宋体" w:hint="eastAsia"/>
                <w:b/>
              </w:rPr>
              <w:t>拟投入资金</w:t>
            </w:r>
          </w:p>
        </w:tc>
        <w:tc>
          <w:tcPr>
            <w:tcW w:w="3827" w:type="dxa"/>
            <w:vAlign w:val="center"/>
          </w:tcPr>
          <w:p w:rsidR="00ED61D2" w:rsidRPr="00D05B12" w:rsidRDefault="00ED61D2" w:rsidP="00A232EE">
            <w:pPr>
              <w:spacing w:line="360" w:lineRule="exact"/>
              <w:ind w:firstLineChars="196" w:firstLine="412"/>
              <w:rPr>
                <w:rFonts w:asciiTheme="minorEastAsia" w:hAnsiTheme="minorEastAsia" w:cs="宋体"/>
                <w:b/>
                <w:bCs/>
              </w:rPr>
            </w:pPr>
            <w:r>
              <w:rPr>
                <w:rFonts w:asciiTheme="minorEastAsia" w:hAnsiTheme="minorEastAsia" w:cs="宋体" w:hint="eastAsia"/>
                <w:b/>
                <w:bCs/>
              </w:rPr>
              <w:t>2000</w:t>
            </w:r>
            <w:r w:rsidRPr="00D05B12">
              <w:rPr>
                <w:rFonts w:asciiTheme="minorEastAsia" w:hAnsiTheme="minorEastAsia" w:cs="宋体" w:hint="eastAsia"/>
                <w:b/>
                <w:bCs/>
              </w:rPr>
              <w:t>万元</w:t>
            </w:r>
          </w:p>
        </w:tc>
        <w:tc>
          <w:tcPr>
            <w:tcW w:w="1227" w:type="dxa"/>
            <w:gridSpan w:val="2"/>
            <w:vAlign w:val="center"/>
          </w:tcPr>
          <w:p w:rsidR="00ED61D2" w:rsidRPr="00D05B12" w:rsidRDefault="00ED61D2" w:rsidP="00A232EE">
            <w:pPr>
              <w:spacing w:line="360" w:lineRule="exact"/>
              <w:jc w:val="center"/>
              <w:rPr>
                <w:rFonts w:asciiTheme="minorEastAsia" w:hAnsiTheme="minorEastAsia" w:cs="宋体"/>
                <w:b/>
                <w:bCs/>
              </w:rPr>
            </w:pPr>
            <w:r w:rsidRPr="00D05B12">
              <w:rPr>
                <w:rFonts w:asciiTheme="minorEastAsia" w:hAnsiTheme="minorEastAsia" w:cs="宋体" w:hint="eastAsia"/>
                <w:b/>
                <w:bCs/>
              </w:rPr>
              <w:t>期望达产效益</w:t>
            </w:r>
          </w:p>
        </w:tc>
        <w:tc>
          <w:tcPr>
            <w:tcW w:w="1982" w:type="dxa"/>
            <w:gridSpan w:val="2"/>
            <w:vAlign w:val="center"/>
          </w:tcPr>
          <w:p w:rsidR="00ED61D2" w:rsidRPr="00D05B12" w:rsidRDefault="00ED61D2" w:rsidP="00A232EE">
            <w:pPr>
              <w:spacing w:line="360" w:lineRule="exact"/>
              <w:jc w:val="center"/>
              <w:rPr>
                <w:rFonts w:asciiTheme="minorEastAsia" w:hAnsiTheme="minorEastAsia" w:cs="宋体"/>
                <w:b/>
                <w:bCs/>
              </w:rPr>
            </w:pPr>
            <w:r>
              <w:rPr>
                <w:rFonts w:asciiTheme="minorEastAsia" w:hAnsiTheme="minorEastAsia" w:cs="宋体" w:hint="eastAsia"/>
                <w:b/>
                <w:bCs/>
              </w:rPr>
              <w:t>30000</w:t>
            </w:r>
            <w:r w:rsidRPr="00D05B12">
              <w:rPr>
                <w:rFonts w:asciiTheme="minorEastAsia" w:hAnsiTheme="minorEastAsia" w:cs="宋体" w:hint="eastAsia"/>
                <w:b/>
                <w:bCs/>
              </w:rPr>
              <w:t>万元</w:t>
            </w:r>
          </w:p>
        </w:tc>
      </w:tr>
      <w:tr w:rsidR="00ED61D2" w:rsidTr="00A232EE">
        <w:trPr>
          <w:trHeight w:val="680"/>
          <w:jc w:val="center"/>
        </w:trPr>
        <w:tc>
          <w:tcPr>
            <w:tcW w:w="1566" w:type="dxa"/>
            <w:vAlign w:val="center"/>
          </w:tcPr>
          <w:p w:rsidR="00ED61D2" w:rsidRPr="00D05B12" w:rsidRDefault="00ED61D2" w:rsidP="00A232EE">
            <w:pPr>
              <w:spacing w:line="360" w:lineRule="exact"/>
              <w:jc w:val="center"/>
              <w:rPr>
                <w:rFonts w:asciiTheme="minorEastAsia" w:hAnsiTheme="minorEastAsia" w:cs="宋体"/>
                <w:b/>
              </w:rPr>
            </w:pPr>
            <w:r w:rsidRPr="00057BBC">
              <w:rPr>
                <w:rFonts w:asciiTheme="minorEastAsia" w:hAnsiTheme="minorEastAsia" w:cs="宋体" w:hint="eastAsia"/>
                <w:b/>
              </w:rPr>
              <w:t>项目联系人</w:t>
            </w:r>
          </w:p>
        </w:tc>
        <w:tc>
          <w:tcPr>
            <w:tcW w:w="3827" w:type="dxa"/>
            <w:vAlign w:val="center"/>
          </w:tcPr>
          <w:p w:rsidR="00ED61D2" w:rsidRPr="00F153A9" w:rsidRDefault="00ED61D2" w:rsidP="00F153A9">
            <w:pPr>
              <w:spacing w:line="360" w:lineRule="exact"/>
              <w:jc w:val="left"/>
              <w:rPr>
                <w:rFonts w:cs="宋体"/>
                <w:b/>
                <w:bCs/>
              </w:rPr>
            </w:pPr>
            <w:r w:rsidRPr="00057BBC">
              <w:rPr>
                <w:rFonts w:asciiTheme="minorEastAsia" w:hAnsiTheme="minorEastAsia" w:cs="宋体" w:hint="eastAsia"/>
                <w:b/>
              </w:rPr>
              <w:t>姓名：</w:t>
            </w:r>
            <w:r>
              <w:rPr>
                <w:rFonts w:asciiTheme="minorEastAsia" w:hAnsiTheme="minorEastAsia" w:cs="宋体" w:hint="eastAsia"/>
                <w:b/>
              </w:rPr>
              <w:t xml:space="preserve">沈建荣  </w:t>
            </w:r>
            <w:r w:rsidRPr="00057BBC">
              <w:rPr>
                <w:rFonts w:asciiTheme="minorEastAsia" w:hAnsiTheme="minorEastAsia" w:cs="宋体" w:hint="eastAsia"/>
                <w:b/>
              </w:rPr>
              <w:t>电话：</w:t>
            </w:r>
            <w:r w:rsidRPr="00353C05">
              <w:rPr>
                <w:rFonts w:cs="宋体"/>
                <w:b/>
                <w:bCs/>
              </w:rPr>
              <w:t>18962962988</w:t>
            </w:r>
          </w:p>
        </w:tc>
        <w:tc>
          <w:tcPr>
            <w:tcW w:w="1227" w:type="dxa"/>
            <w:gridSpan w:val="2"/>
            <w:vAlign w:val="center"/>
          </w:tcPr>
          <w:p w:rsidR="00ED61D2" w:rsidRPr="00D05B12" w:rsidRDefault="00ED61D2" w:rsidP="00A232EE">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ED61D2" w:rsidRPr="00D05B12" w:rsidRDefault="00ED61D2" w:rsidP="00A232EE">
            <w:pPr>
              <w:spacing w:line="360" w:lineRule="exact"/>
              <w:jc w:val="center"/>
              <w:rPr>
                <w:rFonts w:asciiTheme="minorEastAsia" w:hAnsiTheme="minorEastAsia" w:cs="宋体"/>
                <w:b/>
                <w:bCs/>
              </w:rPr>
            </w:pPr>
            <w:r>
              <w:rPr>
                <w:rFonts w:cs="宋体"/>
                <w:b/>
                <w:bCs/>
              </w:rPr>
              <w:t>S</w:t>
            </w:r>
            <w:r>
              <w:rPr>
                <w:rFonts w:cs="宋体" w:hint="eastAsia"/>
                <w:b/>
                <w:bCs/>
              </w:rPr>
              <w:t>henjianrong@wison.com</w:t>
            </w:r>
          </w:p>
        </w:tc>
      </w:tr>
      <w:tr w:rsidR="00ED61D2" w:rsidTr="00A232EE">
        <w:trPr>
          <w:trHeight w:val="680"/>
          <w:jc w:val="center"/>
        </w:trPr>
        <w:tc>
          <w:tcPr>
            <w:tcW w:w="1566" w:type="dxa"/>
            <w:vAlign w:val="center"/>
          </w:tcPr>
          <w:p w:rsidR="00ED61D2" w:rsidRPr="00D05B12" w:rsidRDefault="00ED61D2" w:rsidP="00A232EE">
            <w:pPr>
              <w:spacing w:line="360" w:lineRule="exact"/>
              <w:jc w:val="center"/>
              <w:rPr>
                <w:rFonts w:asciiTheme="minorEastAsia" w:hAnsiTheme="minorEastAsia" w:cs="宋体"/>
                <w:b/>
              </w:rPr>
            </w:pPr>
            <w:r>
              <w:rPr>
                <w:rFonts w:asciiTheme="minorEastAsia" w:hAnsiTheme="minorEastAsia" w:cs="宋体" w:hint="eastAsia"/>
                <w:b/>
              </w:rPr>
              <w:t>技术负责</w:t>
            </w:r>
            <w:r w:rsidRPr="00057BBC">
              <w:rPr>
                <w:rFonts w:asciiTheme="minorEastAsia" w:hAnsiTheme="minorEastAsia" w:cs="宋体" w:hint="eastAsia"/>
                <w:b/>
              </w:rPr>
              <w:t>人</w:t>
            </w:r>
          </w:p>
        </w:tc>
        <w:tc>
          <w:tcPr>
            <w:tcW w:w="3827" w:type="dxa"/>
            <w:vAlign w:val="center"/>
          </w:tcPr>
          <w:p w:rsidR="00ED61D2" w:rsidRPr="00D05B12" w:rsidRDefault="00ED61D2" w:rsidP="00A232EE">
            <w:pPr>
              <w:spacing w:line="360" w:lineRule="exact"/>
              <w:rPr>
                <w:rFonts w:asciiTheme="minorEastAsia" w:hAnsiTheme="minorEastAsia" w:cs="宋体"/>
                <w:b/>
                <w:bCs/>
              </w:rPr>
            </w:pPr>
            <w:r w:rsidRPr="00057BBC">
              <w:rPr>
                <w:rFonts w:asciiTheme="minorEastAsia" w:hAnsiTheme="minorEastAsia" w:cs="宋体" w:hint="eastAsia"/>
                <w:b/>
              </w:rPr>
              <w:t>姓名：</w:t>
            </w:r>
            <w:r>
              <w:rPr>
                <w:rFonts w:cs="宋体" w:hint="eastAsia"/>
                <w:b/>
                <w:bCs/>
              </w:rPr>
              <w:t>刘悦民</w:t>
            </w:r>
            <w:r>
              <w:rPr>
                <w:rFonts w:asciiTheme="minorEastAsia" w:hAnsiTheme="minorEastAsia" w:cs="宋体" w:hint="eastAsia"/>
                <w:b/>
              </w:rPr>
              <w:t xml:space="preserve">  </w:t>
            </w:r>
            <w:r w:rsidRPr="00057BBC">
              <w:rPr>
                <w:rFonts w:asciiTheme="minorEastAsia" w:hAnsiTheme="minorEastAsia" w:cs="宋体" w:hint="eastAsia"/>
                <w:b/>
              </w:rPr>
              <w:t>电话：</w:t>
            </w:r>
            <w:r w:rsidRPr="00353C05">
              <w:rPr>
                <w:rFonts w:cs="宋体" w:hint="eastAsia"/>
                <w:b/>
                <w:bCs/>
              </w:rPr>
              <w:t>18962960065</w:t>
            </w:r>
          </w:p>
        </w:tc>
        <w:tc>
          <w:tcPr>
            <w:tcW w:w="1227" w:type="dxa"/>
            <w:gridSpan w:val="2"/>
            <w:vAlign w:val="center"/>
          </w:tcPr>
          <w:p w:rsidR="00ED61D2" w:rsidRPr="00D05B12" w:rsidRDefault="00ED61D2" w:rsidP="00A232EE">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ED61D2" w:rsidRPr="00D05B12" w:rsidRDefault="00ED61D2" w:rsidP="00A232EE">
            <w:pPr>
              <w:spacing w:line="360" w:lineRule="exact"/>
              <w:jc w:val="center"/>
              <w:rPr>
                <w:rFonts w:asciiTheme="minorEastAsia" w:hAnsiTheme="minorEastAsia" w:cs="宋体"/>
                <w:b/>
                <w:bCs/>
              </w:rPr>
            </w:pPr>
            <w:r>
              <w:rPr>
                <w:rFonts w:cs="宋体" w:hint="eastAsia"/>
                <w:b/>
                <w:bCs/>
              </w:rPr>
              <w:t>liuyuemin@wison.com</w:t>
            </w:r>
          </w:p>
        </w:tc>
      </w:tr>
    </w:tbl>
    <w:p w:rsidR="00ED61D2" w:rsidRDefault="00ED61D2">
      <w:pPr>
        <w:jc w:val="center"/>
        <w:rPr>
          <w:b/>
          <w:bCs/>
          <w:sz w:val="36"/>
          <w:szCs w:val="36"/>
        </w:rPr>
      </w:pPr>
      <w:r>
        <w:rPr>
          <w:rFonts w:cs="宋体" w:hint="eastAsia"/>
          <w:b/>
          <w:bCs/>
          <w:sz w:val="36"/>
          <w:szCs w:val="36"/>
        </w:rPr>
        <w:lastRenderedPageBreak/>
        <w:t>企业现有技术难题登记表</w:t>
      </w:r>
    </w:p>
    <w:p w:rsidR="00ED61D2" w:rsidRDefault="00ED61D2">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ascii="宋体" w:hAnsi="宋体" w:cs="宋体"/>
        </w:rPr>
        <w:fldChar w:fldCharType="begin"/>
      </w:r>
      <w:r>
        <w:rPr>
          <w:rFonts w:ascii="宋体" w:hAnsi="宋体" w:cs="宋体"/>
        </w:rPr>
        <w:instrText xml:space="preserve"> </w:instrText>
      </w:r>
      <w:r>
        <w:rPr>
          <w:rFonts w:ascii="宋体" w:hAnsi="宋体" w:cs="宋体" w:hint="eastAsia"/>
        </w:rPr>
        <w:instrText>eq \o\ac(</w:instrText>
      </w:r>
      <w:r>
        <w:rPr>
          <w:rFonts w:ascii="宋体" w:hAnsi="宋体" w:cs="宋体" w:hint="eastAsia"/>
        </w:rPr>
        <w:instrText>□</w:instrText>
      </w:r>
      <w:r>
        <w:rPr>
          <w:rFonts w:ascii="宋体" w:hAnsi="宋体" w:cs="宋体" w:hint="eastAsia"/>
        </w:rPr>
        <w:instrText>,</w:instrText>
      </w:r>
      <w:r>
        <w:rPr>
          <w:rFonts w:ascii="宋体" w:hAnsi="宋体" w:cs="宋体" w:hint="eastAsia"/>
          <w:position w:val="1"/>
          <w:sz w:val="14"/>
        </w:rPr>
        <w:instrText>√</w:instrText>
      </w:r>
      <w:r>
        <w:rPr>
          <w:rFonts w:ascii="宋体" w:hAnsi="宋体" w:cs="宋体" w:hint="eastAsia"/>
        </w:rPr>
        <w:instrText>)</w:instrText>
      </w:r>
      <w:r>
        <w:rPr>
          <w:rFonts w:ascii="宋体" w:hAnsi="宋体" w:cs="宋体"/>
        </w:rPr>
        <w:fldChar w:fldCharType="end"/>
      </w:r>
      <w:r>
        <w:rPr>
          <w:rFonts w:cs="宋体" w:hint="eastAsia"/>
          <w:b/>
          <w:bCs/>
          <w:sz w:val="18"/>
          <w:szCs w:val="18"/>
        </w:rPr>
        <w:t>不可网上公开）</w:t>
      </w:r>
    </w:p>
    <w:p w:rsidR="00ED61D2" w:rsidRDefault="00ED61D2">
      <w:pPr>
        <w:wordWrap w:val="0"/>
        <w:spacing w:line="360" w:lineRule="exact"/>
        <w:jc w:val="right"/>
        <w:rPr>
          <w:b/>
          <w:bCs/>
        </w:rPr>
      </w:pPr>
      <w:r>
        <w:rPr>
          <w:rFonts w:cs="宋体" w:hint="eastAsia"/>
          <w:b/>
          <w:bCs/>
        </w:rPr>
        <w:t>填报时间：</w:t>
      </w:r>
      <w:r>
        <w:rPr>
          <w:b/>
          <w:bCs/>
        </w:rPr>
        <w:t>2016</w:t>
      </w:r>
      <w:r>
        <w:rPr>
          <w:rFonts w:cs="宋体" w:hint="eastAsia"/>
          <w:b/>
          <w:bCs/>
        </w:rPr>
        <w:t>年</w:t>
      </w:r>
      <w:r>
        <w:rPr>
          <w:b/>
          <w:bCs/>
        </w:rPr>
        <w:t>09</w:t>
      </w:r>
      <w:r>
        <w:rPr>
          <w:rFonts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ED61D2">
        <w:trPr>
          <w:trHeight w:val="538"/>
          <w:jc w:val="center"/>
        </w:trPr>
        <w:tc>
          <w:tcPr>
            <w:tcW w:w="1564" w:type="dxa"/>
            <w:tcBorders>
              <w:top w:val="single" w:sz="18" w:space="0" w:color="auto"/>
            </w:tcBorders>
            <w:vAlign w:val="center"/>
          </w:tcPr>
          <w:p w:rsidR="00ED61D2" w:rsidRDefault="00ED61D2">
            <w:pPr>
              <w:spacing w:line="360" w:lineRule="exact"/>
              <w:jc w:val="center"/>
              <w:rPr>
                <w:b/>
                <w:bCs/>
              </w:rPr>
            </w:pPr>
            <w:r>
              <w:rPr>
                <w:rFonts w:cs="宋体" w:hint="eastAsia"/>
                <w:b/>
                <w:bCs/>
              </w:rPr>
              <w:t>企业名称</w:t>
            </w:r>
          </w:p>
        </w:tc>
        <w:tc>
          <w:tcPr>
            <w:tcW w:w="4779" w:type="dxa"/>
            <w:gridSpan w:val="3"/>
            <w:tcBorders>
              <w:top w:val="single" w:sz="18" w:space="0" w:color="auto"/>
            </w:tcBorders>
            <w:vAlign w:val="center"/>
          </w:tcPr>
          <w:p w:rsidR="00ED61D2" w:rsidRDefault="00ED61D2">
            <w:pPr>
              <w:spacing w:line="360" w:lineRule="exact"/>
              <w:outlineLvl w:val="0"/>
              <w:rPr>
                <w:b/>
                <w:bCs/>
              </w:rPr>
            </w:pPr>
            <w:r>
              <w:rPr>
                <w:rFonts w:cs="宋体" w:hint="eastAsia"/>
                <w:b/>
                <w:bCs/>
              </w:rPr>
              <w:t>南通力威机械有限公司</w:t>
            </w:r>
          </w:p>
        </w:tc>
        <w:tc>
          <w:tcPr>
            <w:tcW w:w="706" w:type="dxa"/>
            <w:tcBorders>
              <w:top w:val="single" w:sz="18" w:space="0" w:color="auto"/>
            </w:tcBorders>
            <w:vAlign w:val="center"/>
          </w:tcPr>
          <w:p w:rsidR="00ED61D2" w:rsidRDefault="00ED61D2">
            <w:pPr>
              <w:spacing w:line="360" w:lineRule="exact"/>
              <w:rPr>
                <w:b/>
                <w:bCs/>
              </w:rPr>
            </w:pPr>
            <w:r>
              <w:rPr>
                <w:rFonts w:cs="宋体" w:hint="eastAsia"/>
                <w:b/>
                <w:bCs/>
              </w:rPr>
              <w:t>属地</w:t>
            </w:r>
          </w:p>
        </w:tc>
        <w:tc>
          <w:tcPr>
            <w:tcW w:w="1207" w:type="dxa"/>
            <w:tcBorders>
              <w:top w:val="single" w:sz="18" w:space="0" w:color="auto"/>
            </w:tcBorders>
            <w:vAlign w:val="center"/>
          </w:tcPr>
          <w:p w:rsidR="00ED61D2" w:rsidRDefault="00ED61D2">
            <w:pPr>
              <w:spacing w:line="360" w:lineRule="exact"/>
              <w:rPr>
                <w:b/>
                <w:bCs/>
              </w:rPr>
            </w:pPr>
            <w:r>
              <w:rPr>
                <w:rFonts w:cs="宋体" w:hint="eastAsia"/>
                <w:b/>
                <w:bCs/>
              </w:rPr>
              <w:t>如皋</w:t>
            </w:r>
          </w:p>
        </w:tc>
      </w:tr>
      <w:tr w:rsidR="00ED61D2">
        <w:trPr>
          <w:trHeight w:val="2216"/>
          <w:jc w:val="center"/>
        </w:trPr>
        <w:tc>
          <w:tcPr>
            <w:tcW w:w="1564" w:type="dxa"/>
            <w:vAlign w:val="center"/>
          </w:tcPr>
          <w:p w:rsidR="00ED61D2" w:rsidRDefault="00ED61D2">
            <w:pPr>
              <w:spacing w:line="360" w:lineRule="exact"/>
              <w:jc w:val="center"/>
              <w:rPr>
                <w:b/>
                <w:bCs/>
              </w:rPr>
            </w:pPr>
            <w:r>
              <w:rPr>
                <w:rFonts w:cs="宋体" w:hint="eastAsia"/>
                <w:b/>
                <w:bCs/>
              </w:rPr>
              <w:t>企业简介</w:t>
            </w:r>
          </w:p>
          <w:p w:rsidR="00ED61D2" w:rsidRDefault="00ED61D2">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ED61D2" w:rsidRDefault="00ED61D2">
            <w:pPr>
              <w:ind w:firstLineChars="200" w:firstLine="420"/>
              <w:rPr>
                <w:rFonts w:ascii="宋体" w:cs="宋体"/>
              </w:rPr>
            </w:pPr>
            <w:r>
              <w:rPr>
                <w:rFonts w:ascii="宋体" w:hAnsi="宋体" w:cs="宋体" w:hint="eastAsia"/>
              </w:rPr>
              <w:t>南通力威机械有限公司是一家集研发、制造、销售、服务于一体的生产卷扬机及绞车的专业公司，是国内研发能力最强、生产品种最多、产销量最大的卷扬机及绞车的生产企业之一。公司南、北厂区共占地</w:t>
            </w:r>
            <w:r>
              <w:rPr>
                <w:rFonts w:ascii="宋体" w:hAnsi="宋体" w:cs="宋体"/>
              </w:rPr>
              <w:t>12</w:t>
            </w:r>
            <w:r>
              <w:rPr>
                <w:rFonts w:ascii="宋体" w:hAnsi="宋体" w:cs="宋体" w:hint="eastAsia"/>
              </w:rPr>
              <w:t>万平方米，生产用厂房面积</w:t>
            </w:r>
            <w:r>
              <w:rPr>
                <w:rFonts w:ascii="宋体" w:hAnsi="宋体" w:cs="宋体"/>
              </w:rPr>
              <w:t>8.6</w:t>
            </w:r>
            <w:r>
              <w:rPr>
                <w:rFonts w:ascii="宋体" w:hAnsi="宋体" w:cs="宋体" w:hint="eastAsia"/>
              </w:rPr>
              <w:t>万平方米；现有职工</w:t>
            </w:r>
            <w:r>
              <w:rPr>
                <w:rFonts w:ascii="宋体" w:hAnsi="宋体" w:cs="宋体"/>
              </w:rPr>
              <w:t>172</w:t>
            </w:r>
            <w:r>
              <w:rPr>
                <w:rFonts w:ascii="宋体" w:hAnsi="宋体" w:cs="宋体" w:hint="eastAsia"/>
              </w:rPr>
              <w:t>名，固定资产</w:t>
            </w:r>
            <w:r>
              <w:rPr>
                <w:rFonts w:ascii="宋体" w:hAnsi="宋体" w:cs="宋体"/>
              </w:rPr>
              <w:t>7000</w:t>
            </w:r>
            <w:r>
              <w:rPr>
                <w:rFonts w:ascii="宋体" w:hAnsi="宋体" w:cs="宋体" w:hint="eastAsia"/>
              </w:rPr>
              <w:t>万元，其中：大中型机械设备</w:t>
            </w:r>
            <w:r>
              <w:rPr>
                <w:rFonts w:ascii="宋体" w:hAnsi="宋体" w:cs="宋体"/>
              </w:rPr>
              <w:t>220</w:t>
            </w:r>
            <w:r>
              <w:rPr>
                <w:rFonts w:ascii="宋体" w:hAnsi="宋体" w:cs="宋体" w:hint="eastAsia"/>
              </w:rPr>
              <w:t>多台</w:t>
            </w:r>
            <w:r>
              <w:rPr>
                <w:rFonts w:ascii="宋体" w:hAnsi="宋体" w:cs="宋体"/>
              </w:rPr>
              <w:t>/</w:t>
            </w:r>
            <w:r>
              <w:rPr>
                <w:rFonts w:ascii="宋体" w:hAnsi="宋体" w:cs="宋体" w:hint="eastAsia"/>
              </w:rPr>
              <w:t>套。</w:t>
            </w:r>
          </w:p>
          <w:p w:rsidR="00ED61D2" w:rsidRDefault="00ED61D2">
            <w:pPr>
              <w:ind w:firstLineChars="200" w:firstLine="420"/>
              <w:rPr>
                <w:rFonts w:ascii="宋体" w:cs="宋体"/>
              </w:rPr>
            </w:pPr>
            <w:r>
              <w:rPr>
                <w:rFonts w:ascii="宋体" w:hAnsi="宋体" w:cs="宋体" w:hint="eastAsia"/>
              </w:rPr>
              <w:t>公司通过</w:t>
            </w:r>
            <w:r>
              <w:rPr>
                <w:rFonts w:ascii="宋体" w:hAnsi="宋体" w:cs="宋体"/>
              </w:rPr>
              <w:t>ISO</w:t>
            </w:r>
            <w:r>
              <w:rPr>
                <w:rFonts w:ascii="宋体" w:hAnsi="宋体" w:cs="宋体" w:hint="eastAsia"/>
              </w:rPr>
              <w:t>：</w:t>
            </w:r>
            <w:r>
              <w:rPr>
                <w:rFonts w:ascii="宋体" w:hAnsi="宋体" w:cs="宋体"/>
              </w:rPr>
              <w:t>9001-2000</w:t>
            </w:r>
            <w:r>
              <w:rPr>
                <w:rFonts w:ascii="宋体" w:hAnsi="宋体" w:cs="宋体" w:hint="eastAsia"/>
              </w:rPr>
              <w:t>质量管理体系认证，首家获得国家质监总局颁布的大型建筑卷扬机生产许可证、获</w:t>
            </w:r>
            <w:r>
              <w:rPr>
                <w:rFonts w:ascii="宋体" w:hAnsi="宋体" w:cs="宋体"/>
              </w:rPr>
              <w:t>CCS</w:t>
            </w:r>
            <w:r>
              <w:rPr>
                <w:rFonts w:ascii="宋体" w:hAnsi="宋体" w:cs="宋体" w:hint="eastAsia"/>
              </w:rPr>
              <w:t>、</w:t>
            </w:r>
            <w:r>
              <w:rPr>
                <w:rFonts w:ascii="宋体" w:hAnsi="宋体" w:cs="宋体"/>
              </w:rPr>
              <w:t>ABS</w:t>
            </w:r>
            <w:r>
              <w:rPr>
                <w:rFonts w:ascii="宋体" w:hAnsi="宋体" w:cs="宋体" w:hint="eastAsia"/>
              </w:rPr>
              <w:t>、</w:t>
            </w:r>
            <w:r>
              <w:rPr>
                <w:rFonts w:ascii="宋体" w:hAnsi="宋体" w:cs="宋体"/>
              </w:rPr>
              <w:t>DNV</w:t>
            </w:r>
            <w:r>
              <w:rPr>
                <w:rFonts w:ascii="宋体" w:hAnsi="宋体" w:cs="宋体" w:hint="eastAsia"/>
              </w:rPr>
              <w:t>、</w:t>
            </w:r>
            <w:r>
              <w:rPr>
                <w:rFonts w:ascii="宋体" w:hAnsi="宋体" w:cs="宋体"/>
              </w:rPr>
              <w:t>NK</w:t>
            </w:r>
            <w:r>
              <w:rPr>
                <w:rFonts w:ascii="宋体" w:hAnsi="宋体" w:cs="宋体" w:hint="eastAsia"/>
              </w:rPr>
              <w:t>、</w:t>
            </w:r>
            <w:r>
              <w:rPr>
                <w:rFonts w:ascii="宋体" w:hAnsi="宋体" w:cs="宋体"/>
              </w:rPr>
              <w:t>GL</w:t>
            </w:r>
            <w:r>
              <w:rPr>
                <w:rFonts w:ascii="宋体" w:hAnsi="宋体" w:cs="宋体" w:hint="eastAsia"/>
              </w:rPr>
              <w:t>、</w:t>
            </w:r>
            <w:r>
              <w:rPr>
                <w:rFonts w:ascii="宋体" w:hAnsi="宋体" w:cs="宋体"/>
              </w:rPr>
              <w:t>BV</w:t>
            </w:r>
            <w:r>
              <w:rPr>
                <w:rFonts w:ascii="宋体" w:hAnsi="宋体" w:cs="宋体" w:hint="eastAsia"/>
              </w:rPr>
              <w:t>、</w:t>
            </w:r>
            <w:r>
              <w:rPr>
                <w:rFonts w:ascii="宋体" w:hAnsi="宋体" w:cs="宋体"/>
              </w:rPr>
              <w:t>LR</w:t>
            </w:r>
            <w:r>
              <w:rPr>
                <w:rFonts w:ascii="宋体" w:hAnsi="宋体" w:cs="宋体" w:hint="eastAsia"/>
              </w:rPr>
              <w:t>等多家中外船级社认证及矿用产品安全标志证书。先后获得了江苏省著名商标、江苏省质量信用产品证书、江苏省名牌产品、江苏省重合同守信用企业、</w:t>
            </w:r>
            <w:r>
              <w:rPr>
                <w:rFonts w:ascii="宋体" w:hAnsi="宋体" w:cs="宋体"/>
              </w:rPr>
              <w:t>AA</w:t>
            </w:r>
            <w:r>
              <w:rPr>
                <w:rFonts w:ascii="宋体" w:hAnsi="宋体" w:cs="宋体" w:hint="eastAsia"/>
              </w:rPr>
              <w:t>级信用企业等荣誉。</w:t>
            </w:r>
          </w:p>
          <w:p w:rsidR="00ED61D2" w:rsidRDefault="00ED61D2">
            <w:pPr>
              <w:ind w:firstLineChars="200" w:firstLine="420"/>
            </w:pPr>
            <w:r>
              <w:rPr>
                <w:rFonts w:ascii="宋体" w:hAnsi="宋体" w:cs="宋体" w:hint="eastAsia"/>
              </w:rPr>
              <w:t>公司注重科技创新，致力于大吨位起重类卷扬机及海洋石油作业平台、大型船舶系泊定位绞车、铺管船用移船绞车、海洋平台甲板起重机、煤矿及有色金属矿等矿用绞车和大型矿用提升机的新产品研发。与江苏大学、江苏科技大学等国内知名院校及科研机构建立了紧密型“产、学、研”合作关系，现有省级工程中心</w:t>
            </w:r>
            <w:r>
              <w:rPr>
                <w:rFonts w:ascii="宋体" w:hAnsi="宋体" w:cs="宋体"/>
              </w:rPr>
              <w:t>2</w:t>
            </w:r>
            <w:r>
              <w:rPr>
                <w:rFonts w:ascii="宋体" w:hAnsi="宋体" w:cs="宋体" w:hint="eastAsia"/>
              </w:rPr>
              <w:t>个，近年来公司承担了国家火炬计划等重大科技研发项目，多项科技成果填补了国内空白，并申报了发明专利</w:t>
            </w:r>
            <w:r>
              <w:rPr>
                <w:rFonts w:ascii="宋体" w:hAnsi="宋体" w:cs="宋体"/>
              </w:rPr>
              <w:t>34</w:t>
            </w:r>
            <w:r>
              <w:rPr>
                <w:rFonts w:ascii="宋体" w:hAnsi="宋体" w:cs="宋体" w:hint="eastAsia"/>
              </w:rPr>
              <w:t>件。公司着力于科技创新和科技进步并始终引领行业的发展。</w:t>
            </w:r>
          </w:p>
        </w:tc>
      </w:tr>
      <w:tr w:rsidR="00ED61D2">
        <w:trPr>
          <w:trHeight w:val="1205"/>
          <w:jc w:val="center"/>
        </w:trPr>
        <w:tc>
          <w:tcPr>
            <w:tcW w:w="1564" w:type="dxa"/>
            <w:vAlign w:val="center"/>
          </w:tcPr>
          <w:p w:rsidR="00ED61D2" w:rsidRDefault="00ED61D2">
            <w:pPr>
              <w:spacing w:line="360" w:lineRule="exact"/>
              <w:jc w:val="center"/>
              <w:rPr>
                <w:b/>
                <w:bCs/>
              </w:rPr>
            </w:pPr>
            <w:r>
              <w:rPr>
                <w:rFonts w:cs="宋体" w:hint="eastAsia"/>
                <w:b/>
                <w:bCs/>
              </w:rPr>
              <w:t>主要产品及</w:t>
            </w:r>
          </w:p>
          <w:p w:rsidR="00ED61D2" w:rsidRDefault="00ED61D2">
            <w:pPr>
              <w:spacing w:line="360" w:lineRule="exact"/>
              <w:jc w:val="center"/>
              <w:rPr>
                <w:b/>
                <w:bCs/>
              </w:rPr>
            </w:pPr>
            <w:r>
              <w:rPr>
                <w:rFonts w:cs="宋体" w:hint="eastAsia"/>
                <w:b/>
                <w:bCs/>
              </w:rPr>
              <w:t>领域</w:t>
            </w:r>
          </w:p>
        </w:tc>
        <w:tc>
          <w:tcPr>
            <w:tcW w:w="6692" w:type="dxa"/>
            <w:gridSpan w:val="5"/>
            <w:vAlign w:val="center"/>
          </w:tcPr>
          <w:p w:rsidR="00ED61D2" w:rsidRDefault="00ED61D2">
            <w:pPr>
              <w:spacing w:line="360" w:lineRule="exact"/>
              <w:rPr>
                <w:b/>
                <w:bCs/>
              </w:rPr>
            </w:pPr>
            <w:r>
              <w:rPr>
                <w:rFonts w:cs="宋体" w:hint="eastAsia"/>
                <w:b/>
                <w:bCs/>
              </w:rPr>
              <w:t>主要产品：卷扬机、海工绞车、矿用绞车</w:t>
            </w:r>
          </w:p>
          <w:p w:rsidR="00ED61D2" w:rsidRDefault="00ED61D2">
            <w:pPr>
              <w:spacing w:line="360" w:lineRule="exact"/>
              <w:rPr>
                <w:b/>
                <w:bCs/>
              </w:rPr>
            </w:pPr>
            <w:r>
              <w:rPr>
                <w:rFonts w:cs="宋体" w:hint="eastAsia"/>
                <w:b/>
                <w:bCs/>
              </w:rPr>
              <w:t>产业领域：</w:t>
            </w:r>
            <w:r>
              <w:rPr>
                <w:b/>
                <w:bCs/>
              </w:rPr>
              <w:fldChar w:fldCharType="begin"/>
            </w:r>
            <w:r>
              <w:rPr>
                <w:b/>
                <w:bCs/>
              </w:rPr>
              <w:instrText xml:space="preserve"> eq \o\ac(</w:instrText>
            </w:r>
            <w:r>
              <w:rPr>
                <w:rFonts w:cs="宋体" w:hint="eastAsia"/>
                <w:b/>
                <w:bCs/>
              </w:rPr>
              <w:instrText>□</w:instrText>
            </w:r>
            <w:r>
              <w:rPr>
                <w:b/>
                <w:bCs/>
              </w:rPr>
              <w:instrText>,</w:instrText>
            </w:r>
            <w:r>
              <w:rPr>
                <w:rFonts w:ascii="宋体" w:cs="宋体" w:hint="eastAsia"/>
                <w:b/>
                <w:bCs/>
                <w:position w:val="1"/>
                <w:sz w:val="14"/>
                <w:szCs w:val="14"/>
              </w:rPr>
              <w:instrText>√</w:instrText>
            </w:r>
            <w:r>
              <w:rPr>
                <w:b/>
                <w:bCs/>
              </w:rPr>
              <w:instrText>)</w:instrText>
            </w:r>
            <w:r>
              <w:rPr>
                <w:b/>
                <w:bCs/>
              </w:rPr>
              <w:fldChar w:fldCharType="end"/>
            </w:r>
            <w:r>
              <w:rPr>
                <w:rFonts w:cs="宋体" w:hint="eastAsia"/>
                <w:b/>
                <w:bCs/>
              </w:rPr>
              <w:t>船舶海工□高端纺织□电子信息□智能装备□新材料□新能源及新能源汽车□其他</w:t>
            </w:r>
          </w:p>
        </w:tc>
      </w:tr>
      <w:tr w:rsidR="00ED61D2">
        <w:trPr>
          <w:trHeight w:val="886"/>
          <w:jc w:val="center"/>
        </w:trPr>
        <w:tc>
          <w:tcPr>
            <w:tcW w:w="1564" w:type="dxa"/>
            <w:vAlign w:val="center"/>
          </w:tcPr>
          <w:p w:rsidR="00ED61D2" w:rsidRDefault="00ED61D2">
            <w:pPr>
              <w:spacing w:line="360" w:lineRule="exact"/>
              <w:rPr>
                <w:b/>
                <w:bCs/>
              </w:rPr>
            </w:pPr>
            <w:r>
              <w:rPr>
                <w:rFonts w:cs="宋体" w:hint="eastAsia"/>
                <w:b/>
                <w:bCs/>
              </w:rPr>
              <w:t>技术难题（包括名称、技术指标等内容）</w:t>
            </w:r>
          </w:p>
        </w:tc>
        <w:tc>
          <w:tcPr>
            <w:tcW w:w="6692" w:type="dxa"/>
            <w:gridSpan w:val="5"/>
            <w:vAlign w:val="center"/>
          </w:tcPr>
          <w:p w:rsidR="00ED61D2" w:rsidRDefault="00ED61D2">
            <w:pPr>
              <w:spacing w:line="360" w:lineRule="exact"/>
            </w:pPr>
            <w:r>
              <w:rPr>
                <w:rFonts w:cs="宋体" w:hint="eastAsia"/>
              </w:rPr>
              <w:t>铝合金焊接技术</w:t>
            </w:r>
          </w:p>
        </w:tc>
      </w:tr>
      <w:tr w:rsidR="00ED61D2">
        <w:trPr>
          <w:trHeight w:val="612"/>
          <w:jc w:val="center"/>
        </w:trPr>
        <w:tc>
          <w:tcPr>
            <w:tcW w:w="1564" w:type="dxa"/>
            <w:vAlign w:val="center"/>
          </w:tcPr>
          <w:p w:rsidR="00ED61D2" w:rsidRDefault="00ED61D2">
            <w:pPr>
              <w:jc w:val="center"/>
              <w:rPr>
                <w:b/>
                <w:bCs/>
              </w:rPr>
            </w:pPr>
            <w:r>
              <w:rPr>
                <w:rFonts w:cs="宋体" w:hint="eastAsia"/>
                <w:b/>
                <w:bCs/>
              </w:rPr>
              <w:t>计划投入资金</w:t>
            </w:r>
          </w:p>
        </w:tc>
        <w:tc>
          <w:tcPr>
            <w:tcW w:w="3402" w:type="dxa"/>
            <w:vAlign w:val="center"/>
          </w:tcPr>
          <w:p w:rsidR="00ED61D2" w:rsidRDefault="00ED61D2">
            <w:pPr>
              <w:ind w:firstLineChars="927" w:firstLine="1947"/>
              <w:rPr>
                <w:b/>
                <w:bCs/>
              </w:rPr>
            </w:pPr>
            <w:r>
              <w:rPr>
                <w:rFonts w:cs="宋体" w:hint="eastAsia"/>
                <w:b/>
                <w:bCs/>
              </w:rPr>
              <w:t>30万元</w:t>
            </w:r>
          </w:p>
        </w:tc>
        <w:tc>
          <w:tcPr>
            <w:tcW w:w="1196" w:type="dxa"/>
            <w:vAlign w:val="center"/>
          </w:tcPr>
          <w:p w:rsidR="00ED61D2" w:rsidRDefault="00ED61D2">
            <w:pPr>
              <w:jc w:val="center"/>
              <w:rPr>
                <w:b/>
                <w:bCs/>
              </w:rPr>
            </w:pPr>
            <w:r>
              <w:rPr>
                <w:rFonts w:cs="宋体" w:hint="eastAsia"/>
                <w:b/>
                <w:bCs/>
              </w:rPr>
              <w:t>解决问题期限</w:t>
            </w:r>
          </w:p>
        </w:tc>
        <w:tc>
          <w:tcPr>
            <w:tcW w:w="2094" w:type="dxa"/>
            <w:gridSpan w:val="3"/>
            <w:vAlign w:val="center"/>
          </w:tcPr>
          <w:p w:rsidR="00ED61D2" w:rsidRDefault="00ED61D2">
            <w:pPr>
              <w:ind w:firstLineChars="588" w:firstLine="1235"/>
              <w:rPr>
                <w:b/>
                <w:bCs/>
              </w:rPr>
            </w:pPr>
            <w:r>
              <w:rPr>
                <w:rFonts w:cs="宋体" w:hint="eastAsia"/>
                <w:b/>
                <w:bCs/>
              </w:rPr>
              <w:t>6个月</w:t>
            </w:r>
          </w:p>
        </w:tc>
      </w:tr>
      <w:tr w:rsidR="00ED61D2">
        <w:trPr>
          <w:trHeight w:val="606"/>
          <w:jc w:val="center"/>
        </w:trPr>
        <w:tc>
          <w:tcPr>
            <w:tcW w:w="1564" w:type="dxa"/>
            <w:vAlign w:val="center"/>
          </w:tcPr>
          <w:p w:rsidR="00ED61D2" w:rsidRDefault="00ED61D2">
            <w:pPr>
              <w:spacing w:line="360" w:lineRule="exact"/>
              <w:jc w:val="center"/>
              <w:rPr>
                <w:b/>
                <w:bCs/>
              </w:rPr>
            </w:pPr>
            <w:r>
              <w:rPr>
                <w:rFonts w:cs="宋体" w:hint="eastAsia"/>
                <w:b/>
                <w:bCs/>
              </w:rPr>
              <w:t>意向</w:t>
            </w:r>
          </w:p>
          <w:p w:rsidR="00ED61D2" w:rsidRDefault="00ED61D2">
            <w:pPr>
              <w:spacing w:line="360" w:lineRule="exact"/>
              <w:jc w:val="center"/>
              <w:rPr>
                <w:b/>
                <w:bCs/>
              </w:rPr>
            </w:pPr>
            <w:r>
              <w:rPr>
                <w:rFonts w:cs="宋体" w:hint="eastAsia"/>
                <w:b/>
                <w:bCs/>
              </w:rPr>
              <w:t>解决方式</w:t>
            </w:r>
          </w:p>
        </w:tc>
        <w:tc>
          <w:tcPr>
            <w:tcW w:w="6692" w:type="dxa"/>
            <w:gridSpan w:val="5"/>
            <w:vAlign w:val="center"/>
          </w:tcPr>
          <w:p w:rsidR="00ED61D2" w:rsidRDefault="00ED61D2">
            <w:pPr>
              <w:spacing w:line="360" w:lineRule="exact"/>
              <w:rPr>
                <w:b/>
                <w:bCs/>
              </w:rPr>
            </w:pPr>
            <w:r>
              <w:rPr>
                <w:rFonts w:cs="宋体" w:hint="eastAsia"/>
                <w:b/>
                <w:bCs/>
              </w:rPr>
              <w:t>□委托开发□联合攻关□技术引进</w:t>
            </w:r>
            <w:r>
              <w:rPr>
                <w:b/>
                <w:bCs/>
              </w:rPr>
              <w:fldChar w:fldCharType="begin"/>
            </w:r>
            <w:r>
              <w:rPr>
                <w:b/>
                <w:bCs/>
              </w:rPr>
              <w:instrText xml:space="preserve"> eq \o\ac(</w:instrText>
            </w:r>
            <w:r>
              <w:rPr>
                <w:rFonts w:cs="宋体" w:hint="eastAsia"/>
                <w:b/>
                <w:bCs/>
              </w:rPr>
              <w:instrText>□</w:instrText>
            </w:r>
            <w:r>
              <w:rPr>
                <w:b/>
                <w:bCs/>
              </w:rPr>
              <w:instrText>,</w:instrText>
            </w:r>
            <w:r>
              <w:rPr>
                <w:rFonts w:ascii="宋体" w:cs="宋体" w:hint="eastAsia"/>
                <w:b/>
                <w:bCs/>
                <w:position w:val="1"/>
                <w:sz w:val="14"/>
                <w:szCs w:val="14"/>
              </w:rPr>
              <w:instrText>√</w:instrText>
            </w:r>
            <w:r>
              <w:rPr>
                <w:b/>
                <w:bCs/>
              </w:rPr>
              <w:instrText>)</w:instrText>
            </w:r>
            <w:r>
              <w:rPr>
                <w:b/>
                <w:bCs/>
              </w:rPr>
              <w:fldChar w:fldCharType="end"/>
            </w:r>
            <w:r>
              <w:rPr>
                <w:rFonts w:cs="宋体" w:hint="eastAsia"/>
                <w:b/>
                <w:bCs/>
              </w:rPr>
              <w:t>技术指导□其它</w:t>
            </w:r>
          </w:p>
        </w:tc>
      </w:tr>
      <w:tr w:rsidR="00ED61D2">
        <w:trPr>
          <w:trHeight w:val="1593"/>
          <w:jc w:val="center"/>
        </w:trPr>
        <w:tc>
          <w:tcPr>
            <w:tcW w:w="1564" w:type="dxa"/>
            <w:vAlign w:val="center"/>
          </w:tcPr>
          <w:p w:rsidR="00ED61D2" w:rsidRDefault="00ED61D2">
            <w:pPr>
              <w:jc w:val="center"/>
              <w:rPr>
                <w:b/>
                <w:bCs/>
              </w:rPr>
            </w:pPr>
            <w:r>
              <w:rPr>
                <w:rFonts w:cs="宋体" w:hint="eastAsia"/>
                <w:b/>
                <w:bCs/>
              </w:rPr>
              <w:t>拟合作专家</w:t>
            </w:r>
          </w:p>
          <w:p w:rsidR="00ED61D2" w:rsidRDefault="00ED61D2">
            <w:pPr>
              <w:jc w:val="center"/>
              <w:rPr>
                <w:b/>
                <w:bCs/>
              </w:rPr>
            </w:pPr>
            <w:r>
              <w:rPr>
                <w:rFonts w:cs="宋体" w:hint="eastAsia"/>
                <w:b/>
                <w:bCs/>
              </w:rPr>
              <w:t>专业方向</w:t>
            </w:r>
          </w:p>
        </w:tc>
        <w:tc>
          <w:tcPr>
            <w:tcW w:w="3402" w:type="dxa"/>
            <w:vAlign w:val="center"/>
          </w:tcPr>
          <w:p w:rsidR="00ED61D2" w:rsidRDefault="00ED61D2">
            <w:pPr>
              <w:rPr>
                <w:b/>
                <w:bCs/>
              </w:rPr>
            </w:pPr>
          </w:p>
        </w:tc>
        <w:tc>
          <w:tcPr>
            <w:tcW w:w="1196" w:type="dxa"/>
            <w:vAlign w:val="center"/>
          </w:tcPr>
          <w:p w:rsidR="00ED61D2" w:rsidRDefault="00ED61D2">
            <w:pPr>
              <w:jc w:val="center"/>
              <w:rPr>
                <w:b/>
                <w:bCs/>
              </w:rPr>
            </w:pPr>
            <w:r>
              <w:rPr>
                <w:rFonts w:cs="宋体" w:hint="eastAsia"/>
                <w:b/>
                <w:bCs/>
              </w:rPr>
              <w:t>专家合作</w:t>
            </w:r>
          </w:p>
          <w:p w:rsidR="00ED61D2" w:rsidRDefault="00ED61D2">
            <w:pPr>
              <w:jc w:val="center"/>
              <w:rPr>
                <w:b/>
                <w:bCs/>
              </w:rPr>
            </w:pPr>
            <w:r>
              <w:rPr>
                <w:rFonts w:cs="宋体" w:hint="eastAsia"/>
                <w:b/>
                <w:bCs/>
              </w:rPr>
              <w:t>方式</w:t>
            </w:r>
          </w:p>
        </w:tc>
        <w:tc>
          <w:tcPr>
            <w:tcW w:w="2094" w:type="dxa"/>
            <w:gridSpan w:val="3"/>
            <w:vAlign w:val="center"/>
          </w:tcPr>
          <w:p w:rsidR="00ED61D2" w:rsidRDefault="00ED61D2">
            <w:pPr>
              <w:rPr>
                <w:b/>
                <w:bCs/>
              </w:rPr>
            </w:pPr>
            <w:r>
              <w:rPr>
                <w:rFonts w:cs="宋体" w:hint="eastAsia"/>
                <w:b/>
                <w:bCs/>
              </w:rPr>
              <w:t>□长期聘用</w:t>
            </w:r>
          </w:p>
          <w:p w:rsidR="00ED61D2" w:rsidRDefault="00ED61D2">
            <w:pPr>
              <w:rPr>
                <w:b/>
                <w:bCs/>
              </w:rPr>
            </w:pPr>
            <w:r>
              <w:rPr>
                <w:b/>
                <w:bCs/>
              </w:rPr>
              <w:fldChar w:fldCharType="begin"/>
            </w:r>
            <w:r>
              <w:rPr>
                <w:b/>
                <w:bCs/>
              </w:rPr>
              <w:instrText xml:space="preserve"> eq \o\ac(</w:instrText>
            </w:r>
            <w:r>
              <w:rPr>
                <w:rFonts w:cs="宋体" w:hint="eastAsia"/>
                <w:b/>
                <w:bCs/>
              </w:rPr>
              <w:instrText>□</w:instrText>
            </w:r>
            <w:r>
              <w:rPr>
                <w:b/>
                <w:bCs/>
              </w:rPr>
              <w:instrText>,</w:instrText>
            </w:r>
            <w:r>
              <w:rPr>
                <w:rFonts w:ascii="宋体" w:cs="宋体" w:hint="eastAsia"/>
                <w:b/>
                <w:bCs/>
                <w:position w:val="1"/>
                <w:sz w:val="14"/>
                <w:szCs w:val="14"/>
              </w:rPr>
              <w:instrText>√</w:instrText>
            </w:r>
            <w:r>
              <w:rPr>
                <w:b/>
                <w:bCs/>
              </w:rPr>
              <w:instrText>)</w:instrText>
            </w:r>
            <w:r>
              <w:rPr>
                <w:b/>
                <w:bCs/>
              </w:rPr>
              <w:fldChar w:fldCharType="end"/>
            </w:r>
            <w:r>
              <w:rPr>
                <w:rFonts w:cs="宋体" w:hint="eastAsia"/>
                <w:b/>
                <w:bCs/>
              </w:rPr>
              <w:t>阶段性帮助</w:t>
            </w:r>
          </w:p>
          <w:p w:rsidR="00ED61D2" w:rsidRDefault="00ED61D2">
            <w:pPr>
              <w:jc w:val="left"/>
              <w:rPr>
                <w:b/>
                <w:bCs/>
              </w:rPr>
            </w:pPr>
            <w:r>
              <w:rPr>
                <w:rFonts w:cs="宋体" w:hint="eastAsia"/>
                <w:b/>
                <w:bCs/>
              </w:rPr>
              <w:t>□星期日工程师</w:t>
            </w:r>
          </w:p>
          <w:p w:rsidR="00ED61D2" w:rsidRDefault="00ED61D2">
            <w:pPr>
              <w:jc w:val="left"/>
              <w:rPr>
                <w:b/>
                <w:bCs/>
              </w:rPr>
            </w:pPr>
            <w:r>
              <w:rPr>
                <w:rFonts w:cs="宋体" w:hint="eastAsia"/>
                <w:b/>
                <w:bCs/>
              </w:rPr>
              <w:t>□顾问</w:t>
            </w:r>
          </w:p>
          <w:p w:rsidR="00ED61D2" w:rsidRDefault="00ED61D2">
            <w:pPr>
              <w:rPr>
                <w:b/>
                <w:bCs/>
              </w:rPr>
            </w:pPr>
            <w:r>
              <w:rPr>
                <w:rFonts w:cs="宋体" w:hint="eastAsia"/>
                <w:b/>
                <w:bCs/>
              </w:rPr>
              <w:t>□其他方式。</w:t>
            </w:r>
          </w:p>
        </w:tc>
      </w:tr>
      <w:tr w:rsidR="00ED61D2">
        <w:trPr>
          <w:trHeight w:val="458"/>
          <w:jc w:val="center"/>
        </w:trPr>
        <w:tc>
          <w:tcPr>
            <w:tcW w:w="1564" w:type="dxa"/>
            <w:vAlign w:val="center"/>
          </w:tcPr>
          <w:p w:rsidR="00ED61D2" w:rsidRDefault="00ED61D2">
            <w:pPr>
              <w:spacing w:line="360" w:lineRule="exact"/>
              <w:jc w:val="center"/>
              <w:rPr>
                <w:b/>
                <w:bCs/>
              </w:rPr>
            </w:pPr>
            <w:r>
              <w:rPr>
                <w:rFonts w:cs="宋体" w:hint="eastAsia"/>
                <w:b/>
                <w:bCs/>
              </w:rPr>
              <w:t>项目联系人</w:t>
            </w:r>
          </w:p>
        </w:tc>
        <w:tc>
          <w:tcPr>
            <w:tcW w:w="3402" w:type="dxa"/>
            <w:vAlign w:val="center"/>
          </w:tcPr>
          <w:p w:rsidR="00ED61D2" w:rsidRDefault="00ED61D2">
            <w:pPr>
              <w:spacing w:line="360" w:lineRule="exact"/>
              <w:rPr>
                <w:b/>
                <w:bCs/>
              </w:rPr>
            </w:pPr>
            <w:r>
              <w:rPr>
                <w:rFonts w:cs="宋体" w:hint="eastAsia"/>
                <w:b/>
                <w:bCs/>
              </w:rPr>
              <w:t>姓名：丁邦建</w:t>
            </w:r>
            <w:r>
              <w:rPr>
                <w:b/>
                <w:bCs/>
              </w:rPr>
              <w:t xml:space="preserve">    </w:t>
            </w:r>
            <w:r>
              <w:rPr>
                <w:rFonts w:cs="宋体" w:hint="eastAsia"/>
                <w:b/>
                <w:bCs/>
              </w:rPr>
              <w:t>电话：</w:t>
            </w:r>
            <w:r>
              <w:rPr>
                <w:b/>
                <w:bCs/>
              </w:rPr>
              <w:t>87271509</w:t>
            </w:r>
          </w:p>
        </w:tc>
        <w:tc>
          <w:tcPr>
            <w:tcW w:w="1196" w:type="dxa"/>
            <w:vAlign w:val="center"/>
          </w:tcPr>
          <w:p w:rsidR="00ED61D2" w:rsidRDefault="00ED61D2">
            <w:pPr>
              <w:spacing w:line="360" w:lineRule="exact"/>
              <w:jc w:val="center"/>
              <w:rPr>
                <w:b/>
                <w:bCs/>
              </w:rPr>
            </w:pPr>
            <w:r>
              <w:rPr>
                <w:rFonts w:cs="宋体" w:hint="eastAsia"/>
                <w:b/>
                <w:bCs/>
              </w:rPr>
              <w:t>邮箱</w:t>
            </w:r>
          </w:p>
        </w:tc>
        <w:tc>
          <w:tcPr>
            <w:tcW w:w="2094" w:type="dxa"/>
            <w:gridSpan w:val="3"/>
            <w:vAlign w:val="center"/>
          </w:tcPr>
          <w:p w:rsidR="00ED61D2" w:rsidRDefault="00ED61D2">
            <w:pPr>
              <w:spacing w:line="360" w:lineRule="exact"/>
              <w:rPr>
                <w:b/>
                <w:bCs/>
              </w:rPr>
            </w:pPr>
            <w:r>
              <w:rPr>
                <w:b/>
                <w:bCs/>
              </w:rPr>
              <w:t>dbj@ntlw.com</w:t>
            </w:r>
          </w:p>
        </w:tc>
      </w:tr>
      <w:tr w:rsidR="00ED61D2">
        <w:trPr>
          <w:trHeight w:val="458"/>
          <w:jc w:val="center"/>
        </w:trPr>
        <w:tc>
          <w:tcPr>
            <w:tcW w:w="1564" w:type="dxa"/>
            <w:tcBorders>
              <w:bottom w:val="single" w:sz="18" w:space="0" w:color="auto"/>
            </w:tcBorders>
            <w:vAlign w:val="center"/>
          </w:tcPr>
          <w:p w:rsidR="00ED61D2" w:rsidRDefault="00ED61D2">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ED61D2" w:rsidRDefault="00ED61D2">
            <w:pPr>
              <w:spacing w:line="360" w:lineRule="exact"/>
              <w:rPr>
                <w:b/>
                <w:bCs/>
              </w:rPr>
            </w:pPr>
            <w:r>
              <w:rPr>
                <w:rFonts w:cs="宋体" w:hint="eastAsia"/>
                <w:b/>
                <w:bCs/>
              </w:rPr>
              <w:t>姓名：丁邦建</w:t>
            </w:r>
            <w:r>
              <w:rPr>
                <w:b/>
                <w:bCs/>
              </w:rPr>
              <w:t xml:space="preserve">   </w:t>
            </w:r>
            <w:r>
              <w:rPr>
                <w:rFonts w:cs="宋体" w:hint="eastAsia"/>
                <w:b/>
                <w:bCs/>
              </w:rPr>
              <w:t>电话：</w:t>
            </w:r>
            <w:r>
              <w:rPr>
                <w:b/>
                <w:bCs/>
              </w:rPr>
              <w:t>87271509</w:t>
            </w:r>
          </w:p>
        </w:tc>
        <w:tc>
          <w:tcPr>
            <w:tcW w:w="1196" w:type="dxa"/>
            <w:tcBorders>
              <w:bottom w:val="single" w:sz="18" w:space="0" w:color="auto"/>
            </w:tcBorders>
            <w:vAlign w:val="center"/>
          </w:tcPr>
          <w:p w:rsidR="00ED61D2" w:rsidRDefault="00ED61D2">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ED61D2" w:rsidRDefault="00ED61D2">
            <w:pPr>
              <w:spacing w:line="360" w:lineRule="exact"/>
              <w:rPr>
                <w:b/>
                <w:bCs/>
              </w:rPr>
            </w:pPr>
            <w:r>
              <w:rPr>
                <w:b/>
                <w:bCs/>
              </w:rPr>
              <w:t>dbj@ntlw.com</w:t>
            </w:r>
          </w:p>
        </w:tc>
      </w:tr>
    </w:tbl>
    <w:p w:rsidR="00ED61D2" w:rsidRDefault="00ED61D2"/>
    <w:p w:rsidR="00ED61D2" w:rsidRDefault="00ED61D2" w:rsidP="00F45331">
      <w:pPr>
        <w:jc w:val="center"/>
        <w:rPr>
          <w:rFonts w:cs="宋体"/>
          <w:b/>
          <w:bCs/>
          <w:sz w:val="36"/>
          <w:szCs w:val="36"/>
        </w:rPr>
      </w:pPr>
      <w:r>
        <w:rPr>
          <w:rFonts w:cs="宋体" w:hint="eastAsia"/>
          <w:b/>
          <w:bCs/>
          <w:sz w:val="36"/>
          <w:szCs w:val="36"/>
        </w:rPr>
        <w:lastRenderedPageBreak/>
        <w:t>企业现有技术难题登记表</w:t>
      </w:r>
    </w:p>
    <w:p w:rsidR="00ED61D2" w:rsidRDefault="00ED61D2" w:rsidP="00F45331">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DE7D5E">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61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66"/>
      </w:tblGrid>
      <w:tr w:rsidR="00ED61D2" w:rsidRPr="00E72D00" w:rsidTr="00EF703F">
        <w:trPr>
          <w:trHeight w:val="680"/>
          <w:jc w:val="center"/>
        </w:trPr>
        <w:tc>
          <w:tcPr>
            <w:tcW w:w="1564" w:type="dxa"/>
            <w:tcBorders>
              <w:top w:val="single" w:sz="18" w:space="0" w:color="auto"/>
            </w:tcBorders>
            <w:vAlign w:val="center"/>
          </w:tcPr>
          <w:p w:rsidR="00ED61D2" w:rsidRPr="00E72D00" w:rsidRDefault="00ED61D2" w:rsidP="00F45331">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ED61D2" w:rsidRPr="00E72D00" w:rsidRDefault="00ED61D2" w:rsidP="00EF703F">
            <w:pPr>
              <w:spacing w:line="360" w:lineRule="exact"/>
              <w:jc w:val="center"/>
              <w:outlineLvl w:val="0"/>
              <w:rPr>
                <w:rFonts w:cs="宋体"/>
                <w:b/>
                <w:bCs/>
              </w:rPr>
            </w:pPr>
            <w:r w:rsidRPr="001D7C6F">
              <w:rPr>
                <w:rFonts w:ascii="宋体" w:hAnsi="宋体" w:cs="宋体" w:hint="eastAsia"/>
                <w:szCs w:val="21"/>
              </w:rPr>
              <w:t>宏华海洋油气装备（江苏）有限公司</w:t>
            </w:r>
          </w:p>
        </w:tc>
        <w:tc>
          <w:tcPr>
            <w:tcW w:w="706" w:type="dxa"/>
            <w:tcBorders>
              <w:top w:val="single" w:sz="18" w:space="0" w:color="auto"/>
            </w:tcBorders>
            <w:vAlign w:val="center"/>
          </w:tcPr>
          <w:p w:rsidR="00ED61D2" w:rsidRPr="00E72D00" w:rsidRDefault="00ED61D2" w:rsidP="00F45331">
            <w:pPr>
              <w:spacing w:line="360" w:lineRule="exact"/>
              <w:rPr>
                <w:rFonts w:cs="宋体"/>
                <w:b/>
                <w:bCs/>
              </w:rPr>
            </w:pPr>
            <w:r w:rsidRPr="00E72D00">
              <w:rPr>
                <w:rFonts w:cs="宋体" w:hint="eastAsia"/>
                <w:b/>
                <w:bCs/>
              </w:rPr>
              <w:t>属地</w:t>
            </w:r>
          </w:p>
        </w:tc>
        <w:tc>
          <w:tcPr>
            <w:tcW w:w="1566" w:type="dxa"/>
            <w:tcBorders>
              <w:top w:val="single" w:sz="18" w:space="0" w:color="auto"/>
            </w:tcBorders>
            <w:vAlign w:val="center"/>
          </w:tcPr>
          <w:p w:rsidR="00ED61D2" w:rsidRPr="00E72D00" w:rsidRDefault="00ED61D2" w:rsidP="00EF703F">
            <w:pPr>
              <w:spacing w:line="360" w:lineRule="exact"/>
              <w:jc w:val="center"/>
              <w:rPr>
                <w:rFonts w:cs="宋体"/>
                <w:b/>
                <w:bCs/>
              </w:rPr>
            </w:pPr>
            <w:r w:rsidRPr="00BA024F">
              <w:rPr>
                <w:rFonts w:ascii="宋体" w:hAnsi="宋体" w:cs="宋体" w:hint="eastAsia"/>
                <w:szCs w:val="21"/>
              </w:rPr>
              <w:t>启东</w:t>
            </w:r>
          </w:p>
        </w:tc>
      </w:tr>
      <w:tr w:rsidR="00ED61D2" w:rsidRPr="00E72D00" w:rsidTr="00EF703F">
        <w:trPr>
          <w:trHeight w:val="2216"/>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企业简介</w:t>
            </w:r>
          </w:p>
          <w:p w:rsidR="00ED61D2" w:rsidRPr="00E72D00" w:rsidRDefault="00ED61D2" w:rsidP="00F45331">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051" w:type="dxa"/>
            <w:gridSpan w:val="5"/>
            <w:vAlign w:val="center"/>
          </w:tcPr>
          <w:p w:rsidR="00ED61D2" w:rsidRPr="001D7C6F" w:rsidRDefault="00ED61D2" w:rsidP="00EF703F">
            <w:pPr>
              <w:spacing w:line="240" w:lineRule="atLeast"/>
              <w:ind w:firstLineChars="200" w:firstLine="420"/>
              <w:jc w:val="left"/>
              <w:rPr>
                <w:rFonts w:ascii="宋体" w:hAnsi="宋体" w:cs="宋体"/>
                <w:szCs w:val="21"/>
              </w:rPr>
            </w:pPr>
            <w:r w:rsidRPr="001D7C6F">
              <w:rPr>
                <w:rFonts w:ascii="宋体" w:hAnsi="宋体" w:cs="宋体" w:hint="eastAsia"/>
                <w:szCs w:val="21"/>
              </w:rPr>
              <w:t>宏华海洋是一家集设计、建造、调试为一体的能够总包承建各类高端海工装备的企业。公司成立于</w:t>
            </w:r>
            <w:r w:rsidRPr="001D7C6F">
              <w:rPr>
                <w:rFonts w:ascii="宋体" w:hAnsi="宋体" w:cs="宋体" w:hint="eastAsia"/>
                <w:szCs w:val="21"/>
              </w:rPr>
              <w:t>2009</w:t>
            </w:r>
            <w:r w:rsidRPr="001D7C6F">
              <w:rPr>
                <w:rFonts w:ascii="宋体" w:hAnsi="宋体" w:cs="宋体" w:hint="eastAsia"/>
                <w:szCs w:val="21"/>
              </w:rPr>
              <w:t>年，是全球著名的陆地钻井制造商宏华集团（香港上市公司，股票代码</w:t>
            </w:r>
            <w:r w:rsidRPr="001D7C6F">
              <w:rPr>
                <w:rFonts w:ascii="宋体" w:hAnsi="宋体" w:cs="宋体" w:hint="eastAsia"/>
                <w:szCs w:val="21"/>
              </w:rPr>
              <w:t>HK0196</w:t>
            </w:r>
            <w:r w:rsidRPr="001D7C6F">
              <w:rPr>
                <w:rFonts w:ascii="宋体" w:hAnsi="宋体" w:cs="宋体" w:hint="eastAsia"/>
                <w:szCs w:val="21"/>
              </w:rPr>
              <w:t>）的全资子公司，江苏省高新技术企业，</w:t>
            </w:r>
            <w:r w:rsidRPr="001D7C6F">
              <w:rPr>
                <w:rFonts w:ascii="宋体" w:hAnsi="宋体" w:cs="宋体" w:hint="eastAsia"/>
                <w:szCs w:val="21"/>
              </w:rPr>
              <w:t>2015</w:t>
            </w:r>
            <w:r w:rsidRPr="001D7C6F">
              <w:rPr>
                <w:rFonts w:ascii="宋体" w:hAnsi="宋体" w:cs="宋体" w:hint="eastAsia"/>
                <w:szCs w:val="21"/>
              </w:rPr>
              <w:t>年，公司总资产</w:t>
            </w:r>
            <w:r w:rsidRPr="001D7C6F">
              <w:rPr>
                <w:rFonts w:ascii="宋体" w:hAnsi="宋体" w:cs="宋体"/>
                <w:szCs w:val="21"/>
              </w:rPr>
              <w:t>23</w:t>
            </w:r>
            <w:r w:rsidRPr="001D7C6F">
              <w:rPr>
                <w:rFonts w:ascii="宋体" w:hAnsi="宋体" w:cs="宋体" w:hint="eastAsia"/>
                <w:szCs w:val="21"/>
              </w:rPr>
              <w:t>.</w:t>
            </w:r>
            <w:r w:rsidRPr="001D7C6F">
              <w:rPr>
                <w:rFonts w:ascii="宋体" w:hAnsi="宋体" w:cs="宋体"/>
                <w:szCs w:val="21"/>
              </w:rPr>
              <w:t>99</w:t>
            </w:r>
            <w:r w:rsidRPr="001D7C6F">
              <w:rPr>
                <w:rFonts w:ascii="宋体" w:hAnsi="宋体" w:cs="宋体" w:hint="eastAsia"/>
                <w:szCs w:val="21"/>
              </w:rPr>
              <w:t>亿元，实现销售收入约</w:t>
            </w:r>
            <w:r w:rsidRPr="001D7C6F">
              <w:rPr>
                <w:rFonts w:ascii="宋体" w:hAnsi="宋体" w:cs="宋体" w:hint="eastAsia"/>
                <w:szCs w:val="21"/>
              </w:rPr>
              <w:t>3.8</w:t>
            </w:r>
            <w:r w:rsidRPr="001D7C6F">
              <w:rPr>
                <w:rFonts w:ascii="宋体" w:hAnsi="宋体" w:cs="宋体" w:hint="eastAsia"/>
                <w:szCs w:val="21"/>
              </w:rPr>
              <w:t>亿元，上缴税收</w:t>
            </w:r>
            <w:r w:rsidRPr="001D7C6F">
              <w:rPr>
                <w:rFonts w:ascii="宋体" w:hAnsi="宋体" w:cs="宋体" w:hint="eastAsia"/>
                <w:szCs w:val="21"/>
              </w:rPr>
              <w:t>649</w:t>
            </w:r>
            <w:r w:rsidRPr="001D7C6F">
              <w:rPr>
                <w:rFonts w:ascii="宋体" w:hAnsi="宋体" w:cs="宋体" w:hint="eastAsia"/>
                <w:szCs w:val="21"/>
              </w:rPr>
              <w:t>万元。</w:t>
            </w:r>
          </w:p>
          <w:p w:rsidR="00ED61D2" w:rsidRPr="00E72D00" w:rsidRDefault="00ED61D2" w:rsidP="00EF703F">
            <w:pPr>
              <w:spacing w:line="240" w:lineRule="atLeast"/>
              <w:ind w:firstLineChars="200" w:firstLine="420"/>
              <w:rPr>
                <w:rFonts w:cs="宋体"/>
                <w:bCs/>
              </w:rPr>
            </w:pPr>
            <w:r w:rsidRPr="001D7C6F">
              <w:rPr>
                <w:rFonts w:ascii="宋体" w:hAnsi="宋体" w:cs="宋体" w:hint="eastAsia"/>
                <w:szCs w:val="21"/>
              </w:rPr>
              <w:t>宏华海洋建造基地位于长江入海口的启东市船舶工业园，占地面积约</w:t>
            </w:r>
            <w:r w:rsidRPr="001D7C6F">
              <w:rPr>
                <w:rFonts w:ascii="宋体" w:hAnsi="宋体" w:cs="宋体" w:hint="eastAsia"/>
                <w:szCs w:val="21"/>
              </w:rPr>
              <w:t>140</w:t>
            </w:r>
            <w:r w:rsidRPr="001D7C6F">
              <w:rPr>
                <w:rFonts w:ascii="宋体" w:hAnsi="宋体" w:cs="宋体" w:hint="eastAsia"/>
                <w:szCs w:val="21"/>
              </w:rPr>
              <w:t>万平方米，拥有</w:t>
            </w:r>
            <w:smartTag w:uri="urn:schemas-microsoft-com:office:smarttags" w:element="chmetcnv">
              <w:smartTagPr>
                <w:attr w:name="TCSC" w:val="0"/>
                <w:attr w:name="NumberType" w:val="1"/>
                <w:attr w:name="Negative" w:val="False"/>
                <w:attr w:name="HasSpace" w:val="False"/>
                <w:attr w:name="SourceValue" w:val="1770"/>
                <w:attr w:name="UnitName" w:val="米"/>
              </w:smartTagPr>
              <w:r w:rsidRPr="001D7C6F">
                <w:rPr>
                  <w:rFonts w:ascii="宋体" w:hAnsi="宋体" w:cs="宋体" w:hint="eastAsia"/>
                  <w:szCs w:val="21"/>
                </w:rPr>
                <w:t>1,770</w:t>
              </w:r>
              <w:r w:rsidRPr="001D7C6F">
                <w:rPr>
                  <w:rFonts w:ascii="宋体" w:hAnsi="宋体" w:cs="宋体" w:hint="eastAsia"/>
                  <w:szCs w:val="21"/>
                </w:rPr>
                <w:t>米</w:t>
              </w:r>
            </w:smartTag>
            <w:r w:rsidRPr="001D7C6F">
              <w:rPr>
                <w:rFonts w:ascii="宋体" w:hAnsi="宋体" w:cs="宋体" w:hint="eastAsia"/>
                <w:szCs w:val="21"/>
              </w:rPr>
              <w:t>海岸线，已建成组块厂房、涂装车间、生产辅助楼等</w:t>
            </w:r>
            <w:r w:rsidRPr="001D7C6F">
              <w:rPr>
                <w:rFonts w:ascii="宋体" w:hAnsi="宋体" w:cs="宋体" w:hint="eastAsia"/>
                <w:szCs w:val="21"/>
              </w:rPr>
              <w:t>14.</w:t>
            </w:r>
            <w:smartTag w:uri="urn:schemas-microsoft-com:office:smarttags" w:element="chmetcnv">
              <w:smartTagPr>
                <w:attr w:name="TCSC" w:val="1"/>
                <w:attr w:name="NumberType" w:val="1"/>
                <w:attr w:name="Negative" w:val="False"/>
                <w:attr w:name="HasSpace" w:val="False"/>
                <w:attr w:name="SourceValue" w:val="60000"/>
                <w:attr w:name="UnitName" w:val="平方米"/>
              </w:smartTagPr>
              <w:r w:rsidRPr="001D7C6F">
                <w:rPr>
                  <w:rFonts w:ascii="宋体" w:hAnsi="宋体" w:cs="宋体" w:hint="eastAsia"/>
                  <w:szCs w:val="21"/>
                </w:rPr>
                <w:t>6</w:t>
              </w:r>
              <w:r w:rsidRPr="001D7C6F">
                <w:rPr>
                  <w:rFonts w:ascii="宋体" w:hAnsi="宋体" w:cs="宋体" w:hint="eastAsia"/>
                  <w:szCs w:val="21"/>
                </w:rPr>
                <w:t>万平方米</w:t>
              </w:r>
            </w:smartTag>
            <w:r w:rsidRPr="001D7C6F">
              <w:rPr>
                <w:rFonts w:ascii="宋体" w:hAnsi="宋体" w:cs="宋体" w:hint="eastAsia"/>
                <w:szCs w:val="21"/>
              </w:rPr>
              <w:t>，码头</w:t>
            </w:r>
            <w:smartTag w:uri="urn:schemas-microsoft-com:office:smarttags" w:element="chmetcnv">
              <w:smartTagPr>
                <w:attr w:name="TCSC" w:val="0"/>
                <w:attr w:name="NumberType" w:val="1"/>
                <w:attr w:name="Negative" w:val="False"/>
                <w:attr w:name="HasSpace" w:val="False"/>
                <w:attr w:name="SourceValue" w:val="792"/>
                <w:attr w:name="UnitName" w:val="米"/>
              </w:smartTagPr>
              <w:r w:rsidRPr="001D7C6F">
                <w:rPr>
                  <w:rFonts w:ascii="宋体" w:hAnsi="宋体" w:cs="宋体" w:hint="eastAsia"/>
                  <w:szCs w:val="21"/>
                </w:rPr>
                <w:t>792</w:t>
              </w:r>
              <w:r w:rsidRPr="001D7C6F">
                <w:rPr>
                  <w:rFonts w:ascii="宋体" w:hAnsi="宋体" w:cs="宋体" w:hint="eastAsia"/>
                  <w:szCs w:val="21"/>
                </w:rPr>
                <w:t>米</w:t>
              </w:r>
            </w:smartTag>
            <w:r w:rsidRPr="001D7C6F">
              <w:rPr>
                <w:rFonts w:ascii="宋体" w:hAnsi="宋体" w:cs="宋体" w:hint="eastAsia"/>
                <w:szCs w:val="21"/>
              </w:rPr>
              <w:t>，</w:t>
            </w:r>
            <w:r w:rsidRPr="001D7C6F">
              <w:rPr>
                <w:rFonts w:ascii="宋体" w:hAnsi="宋体" w:cs="宋体" w:hint="eastAsia"/>
                <w:szCs w:val="21"/>
              </w:rPr>
              <w:t>400</w:t>
            </w:r>
            <w:r w:rsidRPr="001D7C6F">
              <w:rPr>
                <w:rFonts w:ascii="宋体" w:hAnsi="宋体" w:cs="宋体" w:hint="eastAsia"/>
                <w:szCs w:val="21"/>
              </w:rPr>
              <w:t>吨龙门吊、钢材预处理线、喷涂设备、等离子切割机等国内外先进设备</w:t>
            </w:r>
            <w:r w:rsidRPr="001D7C6F">
              <w:rPr>
                <w:rFonts w:ascii="宋体" w:hAnsi="宋体" w:cs="宋体" w:hint="eastAsia"/>
                <w:szCs w:val="21"/>
              </w:rPr>
              <w:t>1000</w:t>
            </w:r>
            <w:r w:rsidRPr="001D7C6F">
              <w:rPr>
                <w:rFonts w:ascii="宋体" w:hAnsi="宋体" w:cs="宋体" w:hint="eastAsia"/>
                <w:szCs w:val="21"/>
              </w:rPr>
              <w:t>多台套。拥有世界最大的移动式龙门吊机“宏海号”，额定提升重量达到</w:t>
            </w:r>
            <w:r w:rsidRPr="001D7C6F">
              <w:rPr>
                <w:rFonts w:ascii="宋体" w:hAnsi="宋体" w:cs="宋体" w:hint="eastAsia"/>
                <w:szCs w:val="21"/>
              </w:rPr>
              <w:t>22,000</w:t>
            </w:r>
            <w:r w:rsidRPr="001D7C6F">
              <w:rPr>
                <w:rFonts w:ascii="宋体" w:hAnsi="宋体" w:cs="宋体" w:hint="eastAsia"/>
                <w:szCs w:val="21"/>
              </w:rPr>
              <w:t>吨。公司主营业务包括：自升式钻井平台、半潜式钻井平台、钻井驳船、钻井辅助驳船及多功能辅助平台的建造，钻井船舾装及大型海工结构件的建造。</w:t>
            </w:r>
          </w:p>
        </w:tc>
      </w:tr>
      <w:tr w:rsidR="00ED61D2" w:rsidRPr="00E72D00" w:rsidTr="00EF703F">
        <w:trPr>
          <w:trHeight w:val="1247"/>
          <w:jc w:val="center"/>
        </w:trPr>
        <w:tc>
          <w:tcPr>
            <w:tcW w:w="1564" w:type="dxa"/>
            <w:vAlign w:val="center"/>
          </w:tcPr>
          <w:p w:rsidR="00ED61D2" w:rsidRPr="00E72D00" w:rsidRDefault="00ED61D2" w:rsidP="00F45331">
            <w:pPr>
              <w:spacing w:line="360" w:lineRule="exact"/>
              <w:jc w:val="center"/>
              <w:rPr>
                <w:rFonts w:cs="宋体"/>
                <w:b/>
                <w:bCs/>
              </w:rPr>
            </w:pPr>
            <w:r>
              <w:rPr>
                <w:rFonts w:cs="宋体" w:hint="eastAsia"/>
                <w:b/>
                <w:bCs/>
              </w:rPr>
              <w:t>主要</w:t>
            </w:r>
            <w:r w:rsidRPr="00E72D00">
              <w:rPr>
                <w:rFonts w:cs="宋体" w:hint="eastAsia"/>
                <w:b/>
                <w:bCs/>
              </w:rPr>
              <w:t>产品及</w:t>
            </w:r>
          </w:p>
          <w:p w:rsidR="00ED61D2" w:rsidRPr="00E72D00" w:rsidRDefault="00ED61D2" w:rsidP="00F45331">
            <w:pPr>
              <w:spacing w:line="360" w:lineRule="exact"/>
              <w:jc w:val="center"/>
              <w:rPr>
                <w:rFonts w:cs="宋体"/>
                <w:b/>
                <w:bCs/>
              </w:rPr>
            </w:pPr>
            <w:r w:rsidRPr="00E72D00">
              <w:rPr>
                <w:rFonts w:cs="宋体" w:hint="eastAsia"/>
                <w:b/>
                <w:bCs/>
              </w:rPr>
              <w:t>领域</w:t>
            </w:r>
          </w:p>
        </w:tc>
        <w:tc>
          <w:tcPr>
            <w:tcW w:w="7051" w:type="dxa"/>
            <w:gridSpan w:val="5"/>
            <w:vAlign w:val="center"/>
          </w:tcPr>
          <w:p w:rsidR="00ED61D2" w:rsidRPr="00E72D00" w:rsidRDefault="00ED61D2" w:rsidP="00F45331">
            <w:pPr>
              <w:spacing w:line="360" w:lineRule="exact"/>
              <w:rPr>
                <w:rFonts w:cs="宋体"/>
                <w:b/>
                <w:bCs/>
              </w:rPr>
            </w:pPr>
            <w:r w:rsidRPr="00E72D00">
              <w:rPr>
                <w:rFonts w:cs="宋体" w:hint="eastAsia"/>
                <w:b/>
                <w:bCs/>
              </w:rPr>
              <w:t>主要产品：</w:t>
            </w:r>
            <w:r w:rsidRPr="00BA024F">
              <w:rPr>
                <w:rFonts w:ascii="宋体" w:hAnsi="宋体" w:cs="宋体" w:hint="eastAsia"/>
                <w:szCs w:val="21"/>
              </w:rPr>
              <w:t>钻井平台</w:t>
            </w:r>
          </w:p>
          <w:p w:rsidR="00ED61D2" w:rsidRPr="00E72D00" w:rsidRDefault="00ED61D2" w:rsidP="00F45331">
            <w:pPr>
              <w:spacing w:line="360" w:lineRule="exact"/>
              <w:rPr>
                <w:rFonts w:cs="宋体"/>
                <w:b/>
                <w:bCs/>
              </w:rPr>
            </w:pPr>
            <w:r w:rsidRPr="00E72D00">
              <w:rPr>
                <w:rFonts w:cs="宋体" w:hint="eastAsia"/>
                <w:b/>
                <w:bCs/>
              </w:rPr>
              <w:t>产业领域：</w:t>
            </w:r>
            <w:r>
              <w:rPr>
                <w:rFonts w:cs="宋体" w:hint="eastAsia"/>
                <w:bCs/>
              </w:rPr>
              <w:t>■</w:t>
            </w:r>
            <w:r w:rsidRPr="00D05B12">
              <w:rPr>
                <w:rFonts w:cs="宋体" w:hint="eastAsia"/>
                <w:b/>
                <w:bCs/>
              </w:rPr>
              <w:t>船舶海工□高端纺织□电子信息□智能装备□新材料□新能源及新能源汽车□其他</w:t>
            </w:r>
          </w:p>
        </w:tc>
      </w:tr>
      <w:tr w:rsidR="00ED61D2" w:rsidRPr="00E72D00" w:rsidTr="00EF703F">
        <w:trPr>
          <w:trHeight w:val="1992"/>
          <w:jc w:val="center"/>
        </w:trPr>
        <w:tc>
          <w:tcPr>
            <w:tcW w:w="1564" w:type="dxa"/>
            <w:vAlign w:val="center"/>
          </w:tcPr>
          <w:p w:rsidR="00ED61D2" w:rsidRPr="00E72D00" w:rsidRDefault="00ED61D2" w:rsidP="00F45331">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51" w:type="dxa"/>
            <w:gridSpan w:val="5"/>
            <w:vAlign w:val="center"/>
          </w:tcPr>
          <w:p w:rsidR="00ED61D2" w:rsidRPr="00EF703F" w:rsidRDefault="00ED61D2" w:rsidP="00EF703F">
            <w:pPr>
              <w:spacing w:line="240" w:lineRule="atLeast"/>
              <w:ind w:firstLineChars="200" w:firstLine="420"/>
              <w:jc w:val="left"/>
              <w:rPr>
                <w:rFonts w:ascii="宋体" w:hAnsi="宋体" w:cs="宋体"/>
                <w:szCs w:val="21"/>
              </w:rPr>
            </w:pPr>
            <w:r w:rsidRPr="00EF703F">
              <w:rPr>
                <w:rFonts w:ascii="宋体" w:hAnsi="宋体" w:cs="宋体" w:hint="eastAsia"/>
                <w:szCs w:val="21"/>
              </w:rPr>
              <w:t>名称：</w:t>
            </w:r>
            <w:r w:rsidRPr="00EF703F">
              <w:rPr>
                <w:rFonts w:ascii="宋体" w:hAnsi="宋体" w:cs="宋体" w:hint="eastAsia"/>
                <w:szCs w:val="21"/>
              </w:rPr>
              <w:t>COBRA</w:t>
            </w:r>
            <w:r w:rsidRPr="00EF703F">
              <w:rPr>
                <w:rFonts w:ascii="宋体" w:hAnsi="宋体" w:cs="宋体" w:hint="eastAsia"/>
                <w:szCs w:val="21"/>
              </w:rPr>
              <w:t>半潜式钻井平台</w:t>
            </w:r>
          </w:p>
          <w:p w:rsidR="00ED61D2" w:rsidRPr="001D7C6F" w:rsidRDefault="00ED61D2" w:rsidP="00EF703F">
            <w:pPr>
              <w:spacing w:line="240" w:lineRule="atLeast"/>
              <w:ind w:firstLineChars="200" w:firstLine="420"/>
              <w:jc w:val="left"/>
              <w:rPr>
                <w:rFonts w:ascii="宋体" w:hAnsi="宋体" w:cs="宋体"/>
                <w:szCs w:val="21"/>
              </w:rPr>
            </w:pPr>
            <w:r>
              <w:rPr>
                <w:rFonts w:ascii="宋体" w:hAnsi="宋体" w:cs="宋体" w:hint="eastAsia"/>
                <w:szCs w:val="21"/>
              </w:rPr>
              <w:t>技术指标：</w:t>
            </w:r>
            <w:r w:rsidRPr="001D7C6F">
              <w:rPr>
                <w:rFonts w:ascii="宋体" w:hAnsi="宋体" w:cs="宋体" w:hint="eastAsia"/>
                <w:szCs w:val="21"/>
              </w:rPr>
              <w:t>半潜式钻井平台是公司正在研发设计的一款新产品，无母型产品可供参考，本半潜平台设计为勘探，生产钻井平台，可在最大水深</w:t>
            </w:r>
            <w:smartTag w:uri="urn:schemas-microsoft-com:office:smarttags" w:element="chmetcnv">
              <w:smartTagPr>
                <w:attr w:name="TCSC" w:val="0"/>
                <w:attr w:name="NumberType" w:val="1"/>
                <w:attr w:name="Negative" w:val="False"/>
                <w:attr w:name="HasSpace" w:val="False"/>
                <w:attr w:name="SourceValue" w:val="3000"/>
                <w:attr w:name="UnitName" w:val="英尺"/>
              </w:smartTagPr>
              <w:r w:rsidRPr="001D7C6F">
                <w:rPr>
                  <w:rFonts w:ascii="宋体" w:hAnsi="宋体" w:cs="宋体" w:hint="eastAsia"/>
                  <w:szCs w:val="21"/>
                </w:rPr>
                <w:t>3000</w:t>
              </w:r>
              <w:r w:rsidRPr="001D7C6F">
                <w:rPr>
                  <w:rFonts w:ascii="宋体" w:hAnsi="宋体" w:cs="宋体" w:hint="eastAsia"/>
                  <w:szCs w:val="21"/>
                </w:rPr>
                <w:t>英尺</w:t>
              </w:r>
            </w:smartTag>
            <w:r w:rsidRPr="001D7C6F">
              <w:rPr>
                <w:rFonts w:ascii="宋体" w:hAnsi="宋体" w:cs="宋体" w:hint="eastAsia"/>
                <w:szCs w:val="21"/>
              </w:rPr>
              <w:t>工作，钻井深度可达</w:t>
            </w:r>
            <w:smartTag w:uri="urn:schemas-microsoft-com:office:smarttags" w:element="chmetcnv">
              <w:smartTagPr>
                <w:attr w:name="TCSC" w:val="0"/>
                <w:attr w:name="NumberType" w:val="1"/>
                <w:attr w:name="Negative" w:val="False"/>
                <w:attr w:name="HasSpace" w:val="False"/>
                <w:attr w:name="SourceValue" w:val="30000"/>
                <w:attr w:name="UnitName" w:val="英尺"/>
              </w:smartTagPr>
              <w:r w:rsidRPr="001D7C6F">
                <w:rPr>
                  <w:rFonts w:ascii="宋体" w:hAnsi="宋体" w:cs="宋体" w:hint="eastAsia"/>
                  <w:szCs w:val="21"/>
                </w:rPr>
                <w:t>30000</w:t>
              </w:r>
              <w:r w:rsidRPr="001D7C6F">
                <w:rPr>
                  <w:rFonts w:ascii="宋体" w:hAnsi="宋体" w:cs="宋体" w:hint="eastAsia"/>
                  <w:szCs w:val="21"/>
                </w:rPr>
                <w:t>英尺</w:t>
              </w:r>
            </w:smartTag>
            <w:r w:rsidRPr="001D7C6F">
              <w:rPr>
                <w:rFonts w:ascii="宋体" w:hAnsi="宋体" w:cs="宋体" w:hint="eastAsia"/>
                <w:szCs w:val="21"/>
              </w:rPr>
              <w:t>。</w:t>
            </w:r>
          </w:p>
          <w:p w:rsidR="00ED61D2" w:rsidRPr="00E72D00" w:rsidRDefault="00ED61D2" w:rsidP="00EF703F">
            <w:pPr>
              <w:spacing w:line="240" w:lineRule="atLeast"/>
              <w:ind w:firstLineChars="200" w:firstLine="420"/>
              <w:rPr>
                <w:rFonts w:cs="宋体"/>
                <w:bCs/>
              </w:rPr>
            </w:pPr>
            <w:r w:rsidRPr="001D7C6F">
              <w:rPr>
                <w:rFonts w:ascii="宋体" w:hAnsi="宋体" w:cs="宋体" w:hint="eastAsia"/>
                <w:szCs w:val="21"/>
              </w:rPr>
              <w:t>在目前设计的过程中发现稳性不足，平台超重的情况，以现在委托设计公司的技术水平已经无法解决，给项目的推进带来重大困难。希望得到在半潜领域的专家指导，能够解决此问题，使项目顺利进行下去。</w:t>
            </w:r>
          </w:p>
        </w:tc>
      </w:tr>
      <w:tr w:rsidR="00ED61D2" w:rsidRPr="00E72D00" w:rsidTr="00EF703F">
        <w:trPr>
          <w:trHeight w:val="680"/>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计划投入资金</w:t>
            </w:r>
          </w:p>
        </w:tc>
        <w:tc>
          <w:tcPr>
            <w:tcW w:w="3402" w:type="dxa"/>
            <w:vAlign w:val="center"/>
          </w:tcPr>
          <w:p w:rsidR="00ED61D2" w:rsidRPr="00E72D00" w:rsidRDefault="00ED61D2" w:rsidP="00F45331">
            <w:pPr>
              <w:spacing w:line="360" w:lineRule="exact"/>
              <w:ind w:firstLineChars="927" w:firstLine="1947"/>
              <w:rPr>
                <w:rFonts w:cs="宋体"/>
                <w:b/>
                <w:bCs/>
              </w:rPr>
            </w:pPr>
            <w:r>
              <w:rPr>
                <w:rFonts w:cs="宋体" w:hint="eastAsia"/>
                <w:b/>
                <w:bCs/>
              </w:rPr>
              <w:t>1000</w:t>
            </w:r>
            <w:r w:rsidRPr="00E72D00">
              <w:rPr>
                <w:rFonts w:cs="宋体" w:hint="eastAsia"/>
                <w:b/>
                <w:bCs/>
              </w:rPr>
              <w:t>万元</w:t>
            </w:r>
          </w:p>
        </w:tc>
        <w:tc>
          <w:tcPr>
            <w:tcW w:w="1196" w:type="dxa"/>
            <w:vAlign w:val="center"/>
          </w:tcPr>
          <w:p w:rsidR="00ED61D2" w:rsidRPr="00E72D00" w:rsidRDefault="00ED61D2" w:rsidP="00F45331">
            <w:pPr>
              <w:spacing w:line="360" w:lineRule="exact"/>
              <w:jc w:val="center"/>
              <w:rPr>
                <w:rFonts w:cs="宋体"/>
                <w:b/>
                <w:bCs/>
              </w:rPr>
            </w:pPr>
            <w:r w:rsidRPr="00E72D00">
              <w:rPr>
                <w:rFonts w:cs="宋体" w:hint="eastAsia"/>
                <w:b/>
                <w:bCs/>
              </w:rPr>
              <w:t>解决问题期限</w:t>
            </w:r>
          </w:p>
        </w:tc>
        <w:tc>
          <w:tcPr>
            <w:tcW w:w="2453" w:type="dxa"/>
            <w:gridSpan w:val="3"/>
            <w:vAlign w:val="center"/>
          </w:tcPr>
          <w:p w:rsidR="00ED61D2" w:rsidRPr="00E72D00" w:rsidRDefault="00ED61D2" w:rsidP="00C74B2F">
            <w:pPr>
              <w:spacing w:line="360" w:lineRule="exact"/>
              <w:ind w:firstLineChars="588" w:firstLine="1235"/>
              <w:jc w:val="center"/>
              <w:rPr>
                <w:rFonts w:cs="宋体"/>
                <w:b/>
                <w:bCs/>
              </w:rPr>
            </w:pPr>
            <w:r>
              <w:rPr>
                <w:rFonts w:cs="宋体" w:hint="eastAsia"/>
                <w:b/>
                <w:bCs/>
              </w:rPr>
              <w:t>12</w:t>
            </w:r>
            <w:r w:rsidRPr="00E72D00">
              <w:rPr>
                <w:rFonts w:cs="宋体" w:hint="eastAsia"/>
                <w:b/>
                <w:bCs/>
              </w:rPr>
              <w:t>个月</w:t>
            </w:r>
          </w:p>
        </w:tc>
      </w:tr>
      <w:tr w:rsidR="00ED61D2" w:rsidRPr="00E72D00" w:rsidTr="00EF703F">
        <w:trPr>
          <w:trHeight w:val="826"/>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意向</w:t>
            </w:r>
          </w:p>
          <w:p w:rsidR="00ED61D2" w:rsidRPr="00E72D00" w:rsidRDefault="00ED61D2" w:rsidP="00F45331">
            <w:pPr>
              <w:spacing w:line="360" w:lineRule="exact"/>
              <w:jc w:val="center"/>
              <w:rPr>
                <w:rFonts w:cs="宋体"/>
                <w:b/>
                <w:bCs/>
              </w:rPr>
            </w:pPr>
            <w:r w:rsidRPr="00E72D00">
              <w:rPr>
                <w:rFonts w:cs="宋体" w:hint="eastAsia"/>
                <w:b/>
                <w:bCs/>
              </w:rPr>
              <w:t>解决方式</w:t>
            </w:r>
          </w:p>
        </w:tc>
        <w:tc>
          <w:tcPr>
            <w:tcW w:w="7051" w:type="dxa"/>
            <w:gridSpan w:val="5"/>
            <w:vAlign w:val="center"/>
          </w:tcPr>
          <w:p w:rsidR="00ED61D2" w:rsidRPr="00E72D00" w:rsidRDefault="00ED61D2" w:rsidP="00F45331">
            <w:pPr>
              <w:spacing w:line="360" w:lineRule="exact"/>
              <w:rPr>
                <w:rFonts w:cs="宋体"/>
                <w:b/>
                <w:bCs/>
              </w:rPr>
            </w:pPr>
            <w:r w:rsidRPr="00E72D00">
              <w:rPr>
                <w:rFonts w:cs="宋体" w:hint="eastAsia"/>
                <w:b/>
                <w:bCs/>
              </w:rPr>
              <w:t>□</w:t>
            </w:r>
            <w:r>
              <w:rPr>
                <w:rFonts w:cs="宋体" w:hint="eastAsia"/>
                <w:b/>
                <w:bCs/>
              </w:rPr>
              <w:t>委托开发</w:t>
            </w:r>
            <w:r>
              <w:rPr>
                <w:rFonts w:cs="宋体" w:hint="eastAsia"/>
                <w:bCs/>
              </w:rPr>
              <w:t>■</w:t>
            </w:r>
            <w:r w:rsidRPr="00E72D00">
              <w:rPr>
                <w:rFonts w:cs="宋体" w:hint="eastAsia"/>
                <w:b/>
                <w:bCs/>
              </w:rPr>
              <w:t>联合攻关□技术引进□技术指导□其它</w:t>
            </w:r>
          </w:p>
        </w:tc>
      </w:tr>
      <w:tr w:rsidR="00ED61D2" w:rsidRPr="00E72D00" w:rsidTr="00EF703F">
        <w:trPr>
          <w:trHeight w:val="1373"/>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拟合作专家</w:t>
            </w:r>
          </w:p>
          <w:p w:rsidR="00ED61D2" w:rsidRPr="00E72D00" w:rsidRDefault="00ED61D2" w:rsidP="00F45331">
            <w:pPr>
              <w:spacing w:line="360" w:lineRule="exact"/>
              <w:jc w:val="center"/>
              <w:rPr>
                <w:rFonts w:cs="宋体"/>
                <w:b/>
                <w:bCs/>
              </w:rPr>
            </w:pPr>
            <w:r w:rsidRPr="00E72D00">
              <w:rPr>
                <w:rFonts w:cs="宋体" w:hint="eastAsia"/>
                <w:b/>
                <w:bCs/>
              </w:rPr>
              <w:t>专业方向</w:t>
            </w:r>
          </w:p>
        </w:tc>
        <w:tc>
          <w:tcPr>
            <w:tcW w:w="3402" w:type="dxa"/>
            <w:vAlign w:val="center"/>
          </w:tcPr>
          <w:p w:rsidR="00ED61D2" w:rsidRPr="00E72D00" w:rsidRDefault="00ED61D2" w:rsidP="00EF703F">
            <w:pPr>
              <w:spacing w:line="360" w:lineRule="exact"/>
              <w:jc w:val="center"/>
              <w:rPr>
                <w:rFonts w:cs="宋体"/>
                <w:b/>
                <w:bCs/>
              </w:rPr>
            </w:pPr>
            <w:r w:rsidRPr="00EF703F">
              <w:rPr>
                <w:rFonts w:ascii="宋体" w:hAnsi="宋体" w:cs="宋体" w:hint="eastAsia"/>
                <w:szCs w:val="21"/>
              </w:rPr>
              <w:t>船舶海工</w:t>
            </w:r>
          </w:p>
        </w:tc>
        <w:tc>
          <w:tcPr>
            <w:tcW w:w="1196" w:type="dxa"/>
            <w:vAlign w:val="center"/>
          </w:tcPr>
          <w:p w:rsidR="00ED61D2" w:rsidRPr="00E72D00" w:rsidRDefault="00ED61D2" w:rsidP="00F45331">
            <w:pPr>
              <w:spacing w:line="360" w:lineRule="exact"/>
              <w:jc w:val="center"/>
              <w:rPr>
                <w:rFonts w:cs="宋体"/>
                <w:b/>
                <w:bCs/>
              </w:rPr>
            </w:pPr>
            <w:r w:rsidRPr="00E72D00">
              <w:rPr>
                <w:rFonts w:cs="宋体" w:hint="eastAsia"/>
                <w:b/>
                <w:bCs/>
              </w:rPr>
              <w:t>专家合作</w:t>
            </w:r>
          </w:p>
          <w:p w:rsidR="00ED61D2" w:rsidRPr="00E72D00" w:rsidRDefault="00ED61D2" w:rsidP="00F45331">
            <w:pPr>
              <w:spacing w:line="360" w:lineRule="exact"/>
              <w:jc w:val="center"/>
              <w:rPr>
                <w:rFonts w:cs="宋体"/>
                <w:b/>
                <w:bCs/>
              </w:rPr>
            </w:pPr>
            <w:r w:rsidRPr="00E72D00">
              <w:rPr>
                <w:rFonts w:cs="宋体" w:hint="eastAsia"/>
                <w:b/>
                <w:bCs/>
              </w:rPr>
              <w:t>方式</w:t>
            </w:r>
          </w:p>
        </w:tc>
        <w:tc>
          <w:tcPr>
            <w:tcW w:w="2453" w:type="dxa"/>
            <w:gridSpan w:val="3"/>
            <w:vAlign w:val="center"/>
          </w:tcPr>
          <w:p w:rsidR="00ED61D2" w:rsidRPr="00E72D00" w:rsidRDefault="00ED61D2" w:rsidP="00F45331">
            <w:pPr>
              <w:spacing w:line="360" w:lineRule="exact"/>
              <w:rPr>
                <w:rFonts w:cs="宋体"/>
                <w:b/>
                <w:bCs/>
              </w:rPr>
            </w:pPr>
            <w:r w:rsidRPr="00E72D00">
              <w:rPr>
                <w:rFonts w:cs="宋体" w:hint="eastAsia"/>
                <w:b/>
                <w:bCs/>
              </w:rPr>
              <w:t>□长期聘用</w:t>
            </w:r>
          </w:p>
          <w:p w:rsidR="00ED61D2" w:rsidRPr="00E72D00" w:rsidRDefault="00ED61D2" w:rsidP="00F45331">
            <w:pPr>
              <w:spacing w:line="360" w:lineRule="exact"/>
              <w:rPr>
                <w:rFonts w:cs="宋体"/>
                <w:b/>
                <w:bCs/>
              </w:rPr>
            </w:pPr>
            <w:r w:rsidRPr="00E72D00">
              <w:rPr>
                <w:rFonts w:cs="宋体" w:hint="eastAsia"/>
                <w:b/>
                <w:bCs/>
              </w:rPr>
              <w:t>□阶段性帮助</w:t>
            </w:r>
          </w:p>
          <w:p w:rsidR="00ED61D2" w:rsidRPr="00E72D00" w:rsidRDefault="00ED61D2" w:rsidP="00F45331">
            <w:pPr>
              <w:spacing w:line="360" w:lineRule="exact"/>
              <w:jc w:val="left"/>
              <w:rPr>
                <w:rFonts w:cs="宋体"/>
                <w:b/>
                <w:bCs/>
              </w:rPr>
            </w:pPr>
            <w:r w:rsidRPr="00E72D00">
              <w:rPr>
                <w:rFonts w:cs="宋体" w:hint="eastAsia"/>
                <w:b/>
                <w:bCs/>
              </w:rPr>
              <w:t>□星期日工程师□顾问</w:t>
            </w:r>
          </w:p>
          <w:p w:rsidR="00ED61D2" w:rsidRPr="00E72D00" w:rsidRDefault="00ED61D2" w:rsidP="00F45331">
            <w:pPr>
              <w:spacing w:line="360" w:lineRule="exact"/>
              <w:rPr>
                <w:rFonts w:cs="宋体"/>
                <w:b/>
                <w:bCs/>
              </w:rPr>
            </w:pPr>
            <w:r>
              <w:rPr>
                <w:rFonts w:cs="宋体" w:hint="eastAsia"/>
                <w:bCs/>
              </w:rPr>
              <w:t>■</w:t>
            </w:r>
            <w:r w:rsidRPr="00E72D00">
              <w:rPr>
                <w:rFonts w:cs="宋体" w:hint="eastAsia"/>
                <w:b/>
                <w:bCs/>
              </w:rPr>
              <w:t>其他方式。</w:t>
            </w:r>
          </w:p>
        </w:tc>
      </w:tr>
      <w:tr w:rsidR="00ED61D2" w:rsidRPr="00E72D00" w:rsidTr="00EF703F">
        <w:trPr>
          <w:trHeight w:val="680"/>
          <w:jc w:val="center"/>
        </w:trPr>
        <w:tc>
          <w:tcPr>
            <w:tcW w:w="1564" w:type="dxa"/>
            <w:vAlign w:val="center"/>
          </w:tcPr>
          <w:p w:rsidR="00ED61D2" w:rsidRPr="00E72D00" w:rsidRDefault="00ED61D2" w:rsidP="00F45331">
            <w:pPr>
              <w:spacing w:line="360" w:lineRule="exact"/>
              <w:jc w:val="center"/>
              <w:rPr>
                <w:rFonts w:cs="宋体"/>
                <w:b/>
                <w:bCs/>
              </w:rPr>
            </w:pPr>
            <w:r>
              <w:rPr>
                <w:rFonts w:cs="宋体" w:hint="eastAsia"/>
                <w:b/>
                <w:bCs/>
              </w:rPr>
              <w:t>项目联系人</w:t>
            </w:r>
          </w:p>
        </w:tc>
        <w:tc>
          <w:tcPr>
            <w:tcW w:w="3402" w:type="dxa"/>
            <w:vAlign w:val="center"/>
          </w:tcPr>
          <w:p w:rsidR="00ED61D2" w:rsidRPr="00E72D00" w:rsidRDefault="00ED61D2" w:rsidP="00F45331">
            <w:pPr>
              <w:spacing w:line="360" w:lineRule="exact"/>
              <w:rPr>
                <w:rFonts w:cs="宋体"/>
                <w:b/>
                <w:bCs/>
              </w:rPr>
            </w:pPr>
            <w:r>
              <w:rPr>
                <w:rFonts w:cs="宋体" w:hint="eastAsia"/>
                <w:b/>
                <w:bCs/>
              </w:rPr>
              <w:t>姓名：陈伟杰   电话：13962732693</w:t>
            </w:r>
          </w:p>
        </w:tc>
        <w:tc>
          <w:tcPr>
            <w:tcW w:w="1196" w:type="dxa"/>
            <w:vAlign w:val="center"/>
          </w:tcPr>
          <w:p w:rsidR="00ED61D2" w:rsidRPr="00E72D00" w:rsidRDefault="00ED61D2" w:rsidP="00F45331">
            <w:pPr>
              <w:spacing w:line="360" w:lineRule="exact"/>
              <w:jc w:val="center"/>
              <w:rPr>
                <w:rFonts w:cs="宋体"/>
                <w:b/>
                <w:bCs/>
              </w:rPr>
            </w:pPr>
            <w:r>
              <w:rPr>
                <w:rFonts w:cs="宋体" w:hint="eastAsia"/>
                <w:b/>
                <w:bCs/>
              </w:rPr>
              <w:t>邮箱</w:t>
            </w:r>
          </w:p>
        </w:tc>
        <w:tc>
          <w:tcPr>
            <w:tcW w:w="2453" w:type="dxa"/>
            <w:gridSpan w:val="3"/>
            <w:vAlign w:val="center"/>
          </w:tcPr>
          <w:p w:rsidR="00ED61D2" w:rsidRPr="00E72D00" w:rsidRDefault="00ED61D2" w:rsidP="00F45331">
            <w:pPr>
              <w:spacing w:line="360" w:lineRule="exact"/>
              <w:rPr>
                <w:rFonts w:cs="宋体"/>
                <w:b/>
                <w:bCs/>
              </w:rPr>
            </w:pPr>
            <w:r w:rsidRPr="0091738C">
              <w:rPr>
                <w:rFonts w:cs="宋体"/>
                <w:b/>
                <w:bCs/>
              </w:rPr>
              <w:t>C</w:t>
            </w:r>
            <w:r w:rsidRPr="0091738C">
              <w:rPr>
                <w:rFonts w:cs="宋体" w:hint="eastAsia"/>
                <w:b/>
                <w:bCs/>
              </w:rPr>
              <w:t>henweijie00@126.com</w:t>
            </w:r>
          </w:p>
        </w:tc>
      </w:tr>
      <w:tr w:rsidR="00ED61D2" w:rsidRPr="00E72D00" w:rsidTr="00EF703F">
        <w:trPr>
          <w:trHeight w:val="680"/>
          <w:jc w:val="center"/>
        </w:trPr>
        <w:tc>
          <w:tcPr>
            <w:tcW w:w="1564" w:type="dxa"/>
            <w:tcBorders>
              <w:bottom w:val="single" w:sz="18" w:space="0" w:color="auto"/>
            </w:tcBorders>
            <w:vAlign w:val="center"/>
          </w:tcPr>
          <w:p w:rsidR="00ED61D2" w:rsidRPr="00E72D00" w:rsidRDefault="00ED61D2" w:rsidP="00F45331">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ED61D2" w:rsidRPr="00E72D00" w:rsidRDefault="00ED61D2" w:rsidP="00F45331">
            <w:pPr>
              <w:spacing w:line="360" w:lineRule="exact"/>
              <w:rPr>
                <w:rFonts w:cs="宋体"/>
                <w:b/>
                <w:bCs/>
              </w:rPr>
            </w:pPr>
            <w:r>
              <w:rPr>
                <w:rFonts w:cs="宋体" w:hint="eastAsia"/>
                <w:b/>
                <w:bCs/>
              </w:rPr>
              <w:t>姓名：</w:t>
            </w:r>
            <w:r w:rsidRPr="0091738C">
              <w:rPr>
                <w:rFonts w:cs="宋体" w:hint="eastAsia"/>
                <w:b/>
                <w:bCs/>
              </w:rPr>
              <w:t>郭培军</w:t>
            </w:r>
            <w:r>
              <w:rPr>
                <w:rFonts w:cs="宋体" w:hint="eastAsia"/>
                <w:b/>
                <w:bCs/>
              </w:rPr>
              <w:t xml:space="preserve">   电话：</w:t>
            </w:r>
            <w:r w:rsidRPr="0091738C">
              <w:rPr>
                <w:rFonts w:cs="宋体"/>
                <w:b/>
                <w:bCs/>
              </w:rPr>
              <w:t>18702109079</w:t>
            </w:r>
          </w:p>
        </w:tc>
        <w:tc>
          <w:tcPr>
            <w:tcW w:w="1196" w:type="dxa"/>
            <w:tcBorders>
              <w:bottom w:val="single" w:sz="18" w:space="0" w:color="auto"/>
            </w:tcBorders>
            <w:vAlign w:val="center"/>
          </w:tcPr>
          <w:p w:rsidR="00ED61D2" w:rsidRPr="00E72D00" w:rsidRDefault="00ED61D2" w:rsidP="00F45331">
            <w:pPr>
              <w:spacing w:line="360" w:lineRule="exact"/>
              <w:jc w:val="center"/>
              <w:rPr>
                <w:rFonts w:cs="宋体"/>
                <w:b/>
                <w:bCs/>
              </w:rPr>
            </w:pPr>
            <w:r>
              <w:rPr>
                <w:rFonts w:cs="宋体" w:hint="eastAsia"/>
                <w:b/>
                <w:bCs/>
              </w:rPr>
              <w:t>邮箱</w:t>
            </w:r>
          </w:p>
        </w:tc>
        <w:tc>
          <w:tcPr>
            <w:tcW w:w="2453" w:type="dxa"/>
            <w:gridSpan w:val="3"/>
            <w:tcBorders>
              <w:bottom w:val="single" w:sz="18" w:space="0" w:color="auto"/>
            </w:tcBorders>
            <w:vAlign w:val="center"/>
          </w:tcPr>
          <w:p w:rsidR="00ED61D2" w:rsidRPr="00E72D00" w:rsidRDefault="00ED61D2" w:rsidP="00F45331">
            <w:pPr>
              <w:spacing w:line="360" w:lineRule="exact"/>
              <w:rPr>
                <w:rFonts w:cs="宋体"/>
                <w:b/>
                <w:bCs/>
              </w:rPr>
            </w:pPr>
            <w:r w:rsidRPr="0091738C">
              <w:rPr>
                <w:rFonts w:cs="宋体"/>
                <w:b/>
                <w:bCs/>
              </w:rPr>
              <w:t>guopj@hhcp.com.cn</w:t>
            </w:r>
          </w:p>
        </w:tc>
      </w:tr>
    </w:tbl>
    <w:p w:rsidR="00ED61D2" w:rsidRDefault="00ED61D2" w:rsidP="00F45331">
      <w:pPr>
        <w:jc w:val="center"/>
        <w:rPr>
          <w:rFonts w:cs="宋体"/>
          <w:b/>
          <w:bCs/>
          <w:sz w:val="36"/>
          <w:szCs w:val="36"/>
        </w:rPr>
      </w:pPr>
      <w:r>
        <w:rPr>
          <w:rFonts w:cs="宋体" w:hint="eastAsia"/>
          <w:b/>
          <w:bCs/>
          <w:sz w:val="36"/>
          <w:szCs w:val="36"/>
        </w:rPr>
        <w:lastRenderedPageBreak/>
        <w:t>企业现有技术难题登记表</w:t>
      </w:r>
    </w:p>
    <w:p w:rsidR="00ED61D2" w:rsidRDefault="00ED61D2" w:rsidP="00F45331">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DE7D5E">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908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2035"/>
      </w:tblGrid>
      <w:tr w:rsidR="00ED61D2" w:rsidRPr="00E72D00" w:rsidTr="0028573C">
        <w:trPr>
          <w:trHeight w:val="680"/>
          <w:jc w:val="center"/>
        </w:trPr>
        <w:tc>
          <w:tcPr>
            <w:tcW w:w="1564" w:type="dxa"/>
            <w:tcBorders>
              <w:top w:val="single" w:sz="18" w:space="0" w:color="auto"/>
            </w:tcBorders>
            <w:vAlign w:val="center"/>
          </w:tcPr>
          <w:p w:rsidR="00ED61D2" w:rsidRPr="00E72D00" w:rsidRDefault="00ED61D2" w:rsidP="00F45331">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ED61D2" w:rsidRPr="00E72D00" w:rsidRDefault="00ED61D2" w:rsidP="00947C0B">
            <w:pPr>
              <w:spacing w:line="360" w:lineRule="exact"/>
              <w:jc w:val="center"/>
              <w:outlineLvl w:val="0"/>
              <w:rPr>
                <w:rFonts w:cs="宋体"/>
                <w:b/>
                <w:bCs/>
              </w:rPr>
            </w:pPr>
            <w:r>
              <w:rPr>
                <w:rFonts w:ascii="宋体" w:hAnsi="宋体" w:hint="eastAsia"/>
                <w:szCs w:val="21"/>
              </w:rPr>
              <w:t>江苏宏强船舶重工有限公司</w:t>
            </w:r>
          </w:p>
        </w:tc>
        <w:tc>
          <w:tcPr>
            <w:tcW w:w="706" w:type="dxa"/>
            <w:tcBorders>
              <w:top w:val="single" w:sz="18" w:space="0" w:color="auto"/>
            </w:tcBorders>
            <w:vAlign w:val="center"/>
          </w:tcPr>
          <w:p w:rsidR="00ED61D2" w:rsidRPr="00E72D00" w:rsidRDefault="00ED61D2" w:rsidP="00F45331">
            <w:pPr>
              <w:spacing w:line="360" w:lineRule="exact"/>
              <w:rPr>
                <w:rFonts w:cs="宋体"/>
                <w:b/>
                <w:bCs/>
              </w:rPr>
            </w:pPr>
            <w:r w:rsidRPr="00E72D00">
              <w:rPr>
                <w:rFonts w:cs="宋体" w:hint="eastAsia"/>
                <w:b/>
                <w:bCs/>
              </w:rPr>
              <w:t>属地</w:t>
            </w:r>
          </w:p>
        </w:tc>
        <w:tc>
          <w:tcPr>
            <w:tcW w:w="2035" w:type="dxa"/>
            <w:tcBorders>
              <w:top w:val="single" w:sz="18" w:space="0" w:color="auto"/>
            </w:tcBorders>
            <w:vAlign w:val="center"/>
          </w:tcPr>
          <w:p w:rsidR="00ED61D2" w:rsidRPr="00E72D00" w:rsidRDefault="00ED61D2" w:rsidP="00947C0B">
            <w:pPr>
              <w:spacing w:line="360" w:lineRule="exact"/>
              <w:jc w:val="center"/>
              <w:rPr>
                <w:rFonts w:cs="宋体"/>
                <w:b/>
                <w:bCs/>
              </w:rPr>
            </w:pPr>
            <w:r>
              <w:rPr>
                <w:rFonts w:cs="宋体" w:hint="eastAsia"/>
                <w:b/>
                <w:bCs/>
              </w:rPr>
              <w:t>启东</w:t>
            </w:r>
          </w:p>
        </w:tc>
      </w:tr>
      <w:tr w:rsidR="00ED61D2" w:rsidRPr="00E72D00" w:rsidTr="0028573C">
        <w:trPr>
          <w:trHeight w:val="2216"/>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企业简介</w:t>
            </w:r>
          </w:p>
          <w:p w:rsidR="00ED61D2" w:rsidRPr="00E72D00" w:rsidRDefault="00ED61D2" w:rsidP="00F45331">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520" w:type="dxa"/>
            <w:gridSpan w:val="5"/>
            <w:vAlign w:val="center"/>
          </w:tcPr>
          <w:p w:rsidR="00ED61D2" w:rsidRDefault="00ED61D2" w:rsidP="0028573C">
            <w:pPr>
              <w:spacing w:line="240" w:lineRule="atLeast"/>
              <w:ind w:firstLineChars="200" w:firstLine="420"/>
              <w:jc w:val="left"/>
              <w:rPr>
                <w:rFonts w:ascii="宋体" w:hAnsi="宋体" w:cs="宋体"/>
                <w:color w:val="000000"/>
                <w:kern w:val="0"/>
                <w:szCs w:val="21"/>
                <w:lang w:val="zh-CN"/>
              </w:rPr>
            </w:pPr>
            <w:r w:rsidRPr="0051156E">
              <w:rPr>
                <w:rFonts w:ascii="宋体" w:hAnsi="宋体" w:cs="宋体" w:hint="eastAsia"/>
                <w:color w:val="000000"/>
                <w:kern w:val="0"/>
                <w:szCs w:val="21"/>
                <w:lang w:val="zh-CN"/>
              </w:rPr>
              <w:t>江苏宏强船舶重工有限公司成立于</w:t>
            </w:r>
            <w:r w:rsidRPr="0051156E">
              <w:rPr>
                <w:rFonts w:ascii="宋体" w:hAnsi="宋体" w:cs="宋体" w:hint="eastAsia"/>
                <w:color w:val="000000"/>
                <w:kern w:val="0"/>
                <w:szCs w:val="21"/>
                <w:lang w:val="zh-CN"/>
              </w:rPr>
              <w:t>2005</w:t>
            </w:r>
            <w:r w:rsidRPr="0051156E">
              <w:rPr>
                <w:rFonts w:ascii="宋体" w:hAnsi="宋体" w:cs="宋体" w:hint="eastAsia"/>
                <w:color w:val="000000"/>
                <w:kern w:val="0"/>
                <w:szCs w:val="21"/>
                <w:lang w:val="zh-CN"/>
              </w:rPr>
              <w:t>年，注册资本</w:t>
            </w:r>
            <w:r w:rsidRPr="0051156E">
              <w:rPr>
                <w:rFonts w:ascii="宋体" w:hAnsi="宋体" w:cs="宋体" w:hint="eastAsia"/>
                <w:color w:val="000000"/>
                <w:kern w:val="0"/>
                <w:szCs w:val="21"/>
                <w:lang w:val="zh-CN"/>
              </w:rPr>
              <w:t>3</w:t>
            </w:r>
            <w:r w:rsidRPr="0051156E">
              <w:rPr>
                <w:rFonts w:ascii="宋体" w:hAnsi="宋体" w:cs="宋体" w:hint="eastAsia"/>
                <w:color w:val="000000"/>
                <w:kern w:val="0"/>
                <w:szCs w:val="21"/>
                <w:lang w:val="zh-CN"/>
              </w:rPr>
              <w:t>亿元，是一家大型船舶和海工制造企业，已完成了</w:t>
            </w:r>
            <w:r w:rsidRPr="0051156E">
              <w:rPr>
                <w:rFonts w:ascii="宋体" w:hAnsi="宋体" w:cs="宋体" w:hint="eastAsia"/>
                <w:color w:val="000000"/>
                <w:kern w:val="0"/>
                <w:szCs w:val="21"/>
                <w:lang w:val="zh-CN"/>
              </w:rPr>
              <w:t>1</w:t>
            </w:r>
            <w:r>
              <w:rPr>
                <w:rFonts w:ascii="宋体" w:hAnsi="宋体" w:cs="宋体" w:hint="eastAsia"/>
                <w:color w:val="000000"/>
                <w:kern w:val="0"/>
                <w:szCs w:val="21"/>
                <w:lang w:val="zh-CN"/>
              </w:rPr>
              <w:t>5</w:t>
            </w:r>
            <w:r w:rsidRPr="0051156E">
              <w:rPr>
                <w:rFonts w:ascii="宋体" w:hAnsi="宋体" w:cs="宋体" w:hint="eastAsia"/>
                <w:color w:val="000000"/>
                <w:kern w:val="0"/>
                <w:szCs w:val="21"/>
                <w:lang w:val="zh-CN"/>
              </w:rPr>
              <w:t>亿元投资，形成</w:t>
            </w:r>
            <w:r w:rsidRPr="0051156E">
              <w:rPr>
                <w:rFonts w:ascii="宋体" w:hAnsi="宋体" w:cs="宋体" w:hint="eastAsia"/>
                <w:color w:val="000000"/>
                <w:kern w:val="0"/>
                <w:szCs w:val="21"/>
                <w:lang w:val="zh-CN"/>
              </w:rPr>
              <w:t>60</w:t>
            </w:r>
            <w:r>
              <w:rPr>
                <w:rFonts w:ascii="宋体" w:hAnsi="宋体" w:cs="宋体" w:hint="eastAsia"/>
                <w:color w:val="000000"/>
                <w:kern w:val="0"/>
                <w:szCs w:val="21"/>
                <w:lang w:val="zh-CN"/>
              </w:rPr>
              <w:t>万载重吨的造船能力</w:t>
            </w:r>
            <w:r w:rsidRPr="0051156E">
              <w:rPr>
                <w:rFonts w:ascii="宋体" w:hAnsi="宋体" w:cs="宋体" w:hint="eastAsia"/>
                <w:color w:val="000000"/>
                <w:kern w:val="0"/>
                <w:szCs w:val="21"/>
                <w:lang w:val="zh-CN"/>
              </w:rPr>
              <w:t>。公司主要产品：海洋工程船舶、特种工程船、液货船、干货船、公务船</w:t>
            </w:r>
            <w:r w:rsidRPr="0051156E">
              <w:rPr>
                <w:rFonts w:ascii="宋体" w:hAnsi="宋体" w:cs="宋体" w:hint="eastAsia"/>
                <w:color w:val="000000"/>
                <w:kern w:val="0"/>
                <w:szCs w:val="21"/>
                <w:lang w:val="zh-CN"/>
              </w:rPr>
              <w:t>/</w:t>
            </w:r>
            <w:r w:rsidRPr="0051156E">
              <w:rPr>
                <w:rFonts w:ascii="宋体" w:hAnsi="宋体" w:cs="宋体" w:hint="eastAsia"/>
                <w:color w:val="000000"/>
                <w:kern w:val="0"/>
                <w:szCs w:val="21"/>
                <w:lang w:val="zh-CN"/>
              </w:rPr>
              <w:t>渔船、非船钢结构等</w:t>
            </w:r>
            <w:r>
              <w:rPr>
                <w:rFonts w:ascii="宋体" w:hAnsi="宋体" w:cs="宋体" w:hint="eastAsia"/>
                <w:color w:val="000000"/>
                <w:kern w:val="0"/>
                <w:szCs w:val="21"/>
                <w:lang w:val="zh-CN"/>
              </w:rPr>
              <w:t>，</w:t>
            </w:r>
            <w:r w:rsidRPr="0051156E">
              <w:rPr>
                <w:rFonts w:ascii="宋体" w:hAnsi="宋体" w:hint="eastAsia"/>
                <w:szCs w:val="21"/>
              </w:rPr>
              <w:t>在国际市场占据一席之地</w:t>
            </w:r>
            <w:r>
              <w:rPr>
                <w:rFonts w:ascii="宋体" w:hAnsi="宋体" w:hint="eastAsia"/>
                <w:szCs w:val="21"/>
              </w:rPr>
              <w:t>。</w:t>
            </w:r>
          </w:p>
          <w:p w:rsidR="00ED61D2" w:rsidRPr="0028573C" w:rsidRDefault="00ED61D2" w:rsidP="0028573C">
            <w:pPr>
              <w:spacing w:line="240" w:lineRule="atLeast"/>
              <w:ind w:firstLineChars="200" w:firstLine="420"/>
              <w:jc w:val="left"/>
              <w:rPr>
                <w:rFonts w:ascii="宋体" w:hAnsi="宋体" w:cs="宋体"/>
                <w:color w:val="000000"/>
                <w:kern w:val="0"/>
                <w:szCs w:val="21"/>
                <w:lang w:val="zh-CN"/>
              </w:rPr>
            </w:pPr>
            <w:r>
              <w:rPr>
                <w:rFonts w:ascii="宋体" w:hAnsi="宋体" w:hint="eastAsia"/>
                <w:szCs w:val="21"/>
              </w:rPr>
              <w:t>公司</w:t>
            </w:r>
            <w:r w:rsidRPr="0051156E">
              <w:rPr>
                <w:rFonts w:ascii="宋体" w:hAnsi="宋体" w:hint="eastAsia"/>
                <w:szCs w:val="21"/>
              </w:rPr>
              <w:t>严格按国际标准管理生产，产品已获得德国劳氏船级社、意大利船级社等船级社认可，</w:t>
            </w:r>
            <w:r w:rsidRPr="0051156E">
              <w:rPr>
                <w:rFonts w:ascii="宋体" w:hAnsi="宋体" w:hint="eastAsia"/>
                <w:szCs w:val="21"/>
              </w:rPr>
              <w:t>201</w:t>
            </w:r>
            <w:r>
              <w:rPr>
                <w:rFonts w:ascii="宋体" w:hAnsi="宋体" w:hint="eastAsia"/>
                <w:szCs w:val="21"/>
              </w:rPr>
              <w:t>4</w:t>
            </w:r>
            <w:r w:rsidRPr="0051156E">
              <w:rPr>
                <w:rFonts w:ascii="宋体" w:hAnsi="宋体" w:hint="eastAsia"/>
                <w:szCs w:val="21"/>
              </w:rPr>
              <w:t>年顺利通过</w:t>
            </w:r>
            <w:r w:rsidRPr="0051156E">
              <w:rPr>
                <w:rFonts w:ascii="宋体" w:hAnsi="宋体" w:hint="eastAsia"/>
                <w:szCs w:val="21"/>
              </w:rPr>
              <w:t>DNV</w:t>
            </w:r>
            <w:r w:rsidRPr="0051156E">
              <w:rPr>
                <w:rFonts w:ascii="宋体" w:hAnsi="宋体" w:hint="eastAsia"/>
                <w:szCs w:val="21"/>
              </w:rPr>
              <w:t>认证的质量管理体系、环境管理体系、职业健康安全管理体系</w:t>
            </w:r>
            <w:r>
              <w:rPr>
                <w:rFonts w:ascii="宋体" w:hAnsi="宋体" w:hint="eastAsia"/>
                <w:szCs w:val="21"/>
              </w:rPr>
              <w:t>、能源管理体系</w:t>
            </w:r>
            <w:r w:rsidRPr="0051156E">
              <w:rPr>
                <w:rFonts w:ascii="宋体" w:hAnsi="宋体" w:hint="eastAsia"/>
                <w:szCs w:val="21"/>
              </w:rPr>
              <w:t>认证，公司</w:t>
            </w:r>
            <w:r>
              <w:rPr>
                <w:rFonts w:ascii="宋体" w:hAnsi="宋体" w:hint="eastAsia"/>
                <w:szCs w:val="21"/>
              </w:rPr>
              <w:t>是</w:t>
            </w:r>
            <w:r w:rsidRPr="0051156E">
              <w:rPr>
                <w:rFonts w:ascii="宋体" w:hAnsi="宋体" w:hint="eastAsia"/>
                <w:szCs w:val="21"/>
              </w:rPr>
              <w:t>江苏省高新技术企业、</w:t>
            </w:r>
            <w:r>
              <w:rPr>
                <w:rFonts w:ascii="宋体" w:hAnsi="宋体" w:hint="eastAsia"/>
                <w:szCs w:val="21"/>
              </w:rPr>
              <w:t>江苏省民营科技企业</w:t>
            </w:r>
            <w:r w:rsidRPr="0051156E">
              <w:rPr>
                <w:rFonts w:ascii="宋体" w:hAnsi="宋体" w:hint="eastAsia"/>
                <w:szCs w:val="21"/>
              </w:rPr>
              <w:t>、</w:t>
            </w:r>
            <w:r>
              <w:rPr>
                <w:rFonts w:ascii="宋体" w:hAnsi="宋体" w:hint="eastAsia"/>
                <w:szCs w:val="21"/>
              </w:rPr>
              <w:t>江苏省知名重合同守信用企业，建有</w:t>
            </w:r>
            <w:r w:rsidRPr="0051156E">
              <w:rPr>
                <w:rFonts w:ascii="宋体" w:hAnsi="宋体" w:hint="eastAsia"/>
                <w:szCs w:val="21"/>
              </w:rPr>
              <w:t>南通市工程技术研究中心</w:t>
            </w:r>
            <w:r>
              <w:rPr>
                <w:rFonts w:ascii="宋体" w:hAnsi="宋体" w:hint="eastAsia"/>
                <w:szCs w:val="21"/>
              </w:rPr>
              <w:t>，</w:t>
            </w:r>
            <w:r w:rsidRPr="0051156E">
              <w:rPr>
                <w:rFonts w:ascii="宋体" w:hAnsi="宋体" w:hint="eastAsia"/>
                <w:szCs w:val="21"/>
              </w:rPr>
              <w:t>在船舶研发、生产、应用和产业化开发等方面有着丰富的经验，并取得了相应的成果。</w:t>
            </w:r>
          </w:p>
        </w:tc>
      </w:tr>
      <w:tr w:rsidR="00ED61D2" w:rsidRPr="00E72D00" w:rsidTr="0028573C">
        <w:trPr>
          <w:trHeight w:val="1247"/>
          <w:jc w:val="center"/>
        </w:trPr>
        <w:tc>
          <w:tcPr>
            <w:tcW w:w="1564" w:type="dxa"/>
            <w:vAlign w:val="center"/>
          </w:tcPr>
          <w:p w:rsidR="00ED61D2" w:rsidRPr="00E72D00" w:rsidRDefault="00ED61D2" w:rsidP="00F45331">
            <w:pPr>
              <w:spacing w:line="360" w:lineRule="exact"/>
              <w:jc w:val="center"/>
              <w:rPr>
                <w:rFonts w:cs="宋体"/>
                <w:b/>
                <w:bCs/>
              </w:rPr>
            </w:pPr>
            <w:r>
              <w:rPr>
                <w:rFonts w:cs="宋体" w:hint="eastAsia"/>
                <w:b/>
                <w:bCs/>
              </w:rPr>
              <w:t>主要</w:t>
            </w:r>
            <w:r w:rsidRPr="00E72D00">
              <w:rPr>
                <w:rFonts w:cs="宋体" w:hint="eastAsia"/>
                <w:b/>
                <w:bCs/>
              </w:rPr>
              <w:t>产品及</w:t>
            </w:r>
          </w:p>
          <w:p w:rsidR="00ED61D2" w:rsidRPr="00E72D00" w:rsidRDefault="00ED61D2" w:rsidP="00F45331">
            <w:pPr>
              <w:spacing w:line="360" w:lineRule="exact"/>
              <w:jc w:val="center"/>
              <w:rPr>
                <w:rFonts w:cs="宋体"/>
                <w:b/>
                <w:bCs/>
              </w:rPr>
            </w:pPr>
            <w:r w:rsidRPr="00E72D00">
              <w:rPr>
                <w:rFonts w:cs="宋体" w:hint="eastAsia"/>
                <w:b/>
                <w:bCs/>
              </w:rPr>
              <w:t>领域</w:t>
            </w:r>
          </w:p>
        </w:tc>
        <w:tc>
          <w:tcPr>
            <w:tcW w:w="7520" w:type="dxa"/>
            <w:gridSpan w:val="5"/>
            <w:vAlign w:val="center"/>
          </w:tcPr>
          <w:p w:rsidR="00ED61D2" w:rsidRPr="00E72D00" w:rsidRDefault="00ED61D2" w:rsidP="00F45331">
            <w:pPr>
              <w:spacing w:line="360" w:lineRule="exact"/>
              <w:rPr>
                <w:rFonts w:cs="宋体"/>
                <w:b/>
                <w:bCs/>
              </w:rPr>
            </w:pPr>
            <w:r w:rsidRPr="00E72D00">
              <w:rPr>
                <w:rFonts w:cs="宋体" w:hint="eastAsia"/>
                <w:b/>
                <w:bCs/>
              </w:rPr>
              <w:t>主要产品：</w:t>
            </w:r>
            <w:r w:rsidRPr="0051156E">
              <w:rPr>
                <w:rFonts w:ascii="宋体" w:hAnsi="宋体" w:cs="宋体" w:hint="eastAsia"/>
                <w:color w:val="000000"/>
                <w:kern w:val="0"/>
                <w:szCs w:val="21"/>
                <w:lang w:val="zh-CN"/>
              </w:rPr>
              <w:t>海洋工程船舶</w:t>
            </w:r>
          </w:p>
          <w:p w:rsidR="00ED61D2" w:rsidRPr="00E72D00" w:rsidRDefault="00ED61D2" w:rsidP="00F45331">
            <w:pPr>
              <w:spacing w:line="360" w:lineRule="exact"/>
              <w:rPr>
                <w:rFonts w:cs="宋体"/>
                <w:b/>
                <w:bCs/>
              </w:rPr>
            </w:pPr>
            <w:r w:rsidRPr="00E72D00">
              <w:rPr>
                <w:rFonts w:cs="宋体" w:hint="eastAsia"/>
                <w:b/>
                <w:bCs/>
              </w:rPr>
              <w:t>产业领域：</w:t>
            </w:r>
            <w:r>
              <w:rPr>
                <w:rFonts w:cs="宋体" w:hint="eastAsia"/>
                <w:bCs/>
              </w:rPr>
              <w:t>■</w:t>
            </w:r>
            <w:r w:rsidRPr="00D05B12">
              <w:rPr>
                <w:rFonts w:cs="宋体" w:hint="eastAsia"/>
                <w:b/>
                <w:bCs/>
              </w:rPr>
              <w:t>船舶海工□高端纺织□电子信息□智能装备□新材料□新能源及新能源汽车□其他</w:t>
            </w:r>
          </w:p>
        </w:tc>
      </w:tr>
      <w:tr w:rsidR="00ED61D2" w:rsidRPr="00E72D00" w:rsidTr="0028573C">
        <w:trPr>
          <w:trHeight w:val="2620"/>
          <w:jc w:val="center"/>
        </w:trPr>
        <w:tc>
          <w:tcPr>
            <w:tcW w:w="1564" w:type="dxa"/>
            <w:vAlign w:val="center"/>
          </w:tcPr>
          <w:p w:rsidR="00ED61D2" w:rsidRPr="00E72D00" w:rsidRDefault="00ED61D2" w:rsidP="00F45331">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520" w:type="dxa"/>
            <w:gridSpan w:val="5"/>
            <w:vAlign w:val="center"/>
          </w:tcPr>
          <w:p w:rsidR="00ED61D2" w:rsidRDefault="00ED61D2" w:rsidP="0028573C">
            <w:pPr>
              <w:spacing w:line="240" w:lineRule="atLeast"/>
              <w:rPr>
                <w:rFonts w:ascii="宋体" w:hAnsi="宋体"/>
                <w:szCs w:val="21"/>
              </w:rPr>
            </w:pPr>
            <w:r>
              <w:rPr>
                <w:rFonts w:ascii="宋体" w:hAnsi="宋体" w:hint="eastAsia"/>
                <w:szCs w:val="21"/>
              </w:rPr>
              <w:t>名称：</w:t>
            </w:r>
            <w:r w:rsidRPr="0028573C">
              <w:rPr>
                <w:rFonts w:ascii="宋体" w:hAnsi="宋体" w:hint="eastAsia"/>
                <w:szCs w:val="21"/>
              </w:rPr>
              <w:t>油轮主机燃油双冷却系统</w:t>
            </w:r>
          </w:p>
          <w:p w:rsidR="00ED61D2" w:rsidRPr="00E72D00" w:rsidRDefault="00ED61D2" w:rsidP="0028573C">
            <w:pPr>
              <w:spacing w:line="240" w:lineRule="atLeast"/>
              <w:rPr>
                <w:rFonts w:cs="宋体"/>
                <w:bCs/>
              </w:rPr>
            </w:pPr>
            <w:r>
              <w:rPr>
                <w:rFonts w:hint="eastAsia"/>
              </w:rPr>
              <w:t>技术指标：目前船舶主机燃油冷却系统是通过海水或淡水冷却系统来使整个动力系统设备的温度保持在有效工作范围内，其海水冷却系统和淡水冷却系统稳定性和安全性差，且耗能。为解决这一技术问题，需提供一种结构简单，稳定性和安全性高且节能的油轮主机燃油双冷却系统。这种双冷却系统，机构简单，可通过海水冷却管路与中央冷却器配合对淡水冷却管路中的淡水冷却，提高系统运行稳定性，摆正系统安全可靠运行；同时在总淡水输入管路设置三个并联的淡水泵送支路，在发生故障或检修时可以及时切换至旁路，提高系统运行稳定性。</w:t>
            </w:r>
          </w:p>
        </w:tc>
      </w:tr>
      <w:tr w:rsidR="00ED61D2" w:rsidRPr="00E72D00" w:rsidTr="0028573C">
        <w:trPr>
          <w:trHeight w:val="680"/>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计划投入资金</w:t>
            </w:r>
          </w:p>
        </w:tc>
        <w:tc>
          <w:tcPr>
            <w:tcW w:w="3402" w:type="dxa"/>
            <w:vAlign w:val="center"/>
          </w:tcPr>
          <w:p w:rsidR="00ED61D2" w:rsidRPr="00E72D00" w:rsidRDefault="00ED61D2" w:rsidP="00F45331">
            <w:pPr>
              <w:spacing w:line="360" w:lineRule="exact"/>
              <w:ind w:firstLineChars="927" w:firstLine="1947"/>
              <w:rPr>
                <w:rFonts w:cs="宋体"/>
                <w:b/>
                <w:bCs/>
              </w:rPr>
            </w:pPr>
            <w:r>
              <w:rPr>
                <w:rFonts w:cs="宋体" w:hint="eastAsia"/>
                <w:b/>
                <w:bCs/>
              </w:rPr>
              <w:t>1000</w:t>
            </w:r>
            <w:r w:rsidRPr="00E72D00">
              <w:rPr>
                <w:rFonts w:cs="宋体" w:hint="eastAsia"/>
                <w:b/>
                <w:bCs/>
              </w:rPr>
              <w:t>万元</w:t>
            </w:r>
          </w:p>
        </w:tc>
        <w:tc>
          <w:tcPr>
            <w:tcW w:w="1196" w:type="dxa"/>
            <w:vAlign w:val="center"/>
          </w:tcPr>
          <w:p w:rsidR="00ED61D2" w:rsidRPr="00E72D00" w:rsidRDefault="00ED61D2" w:rsidP="00F45331">
            <w:pPr>
              <w:spacing w:line="360" w:lineRule="exact"/>
              <w:jc w:val="center"/>
              <w:rPr>
                <w:rFonts w:cs="宋体"/>
                <w:b/>
                <w:bCs/>
              </w:rPr>
            </w:pPr>
            <w:r w:rsidRPr="00E72D00">
              <w:rPr>
                <w:rFonts w:cs="宋体" w:hint="eastAsia"/>
                <w:b/>
                <w:bCs/>
              </w:rPr>
              <w:t>解决问题期限</w:t>
            </w:r>
          </w:p>
        </w:tc>
        <w:tc>
          <w:tcPr>
            <w:tcW w:w="2922" w:type="dxa"/>
            <w:gridSpan w:val="3"/>
            <w:vAlign w:val="center"/>
          </w:tcPr>
          <w:p w:rsidR="00ED61D2" w:rsidRPr="00E72D00" w:rsidRDefault="00ED61D2" w:rsidP="00F45331">
            <w:pPr>
              <w:spacing w:line="360" w:lineRule="exact"/>
              <w:ind w:firstLineChars="588" w:firstLine="1235"/>
              <w:rPr>
                <w:rFonts w:cs="宋体"/>
                <w:b/>
                <w:bCs/>
              </w:rPr>
            </w:pPr>
            <w:r>
              <w:rPr>
                <w:rFonts w:cs="宋体" w:hint="eastAsia"/>
                <w:b/>
                <w:bCs/>
              </w:rPr>
              <w:t>12</w:t>
            </w:r>
            <w:r w:rsidRPr="00E72D00">
              <w:rPr>
                <w:rFonts w:cs="宋体" w:hint="eastAsia"/>
                <w:b/>
                <w:bCs/>
              </w:rPr>
              <w:t>个月</w:t>
            </w:r>
          </w:p>
        </w:tc>
      </w:tr>
      <w:tr w:rsidR="00ED61D2" w:rsidRPr="00E72D00" w:rsidTr="0028573C">
        <w:trPr>
          <w:trHeight w:val="826"/>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意向</w:t>
            </w:r>
          </w:p>
          <w:p w:rsidR="00ED61D2" w:rsidRPr="00E72D00" w:rsidRDefault="00ED61D2" w:rsidP="00F45331">
            <w:pPr>
              <w:spacing w:line="360" w:lineRule="exact"/>
              <w:jc w:val="center"/>
              <w:rPr>
                <w:rFonts w:cs="宋体"/>
                <w:b/>
                <w:bCs/>
              </w:rPr>
            </w:pPr>
            <w:r w:rsidRPr="00E72D00">
              <w:rPr>
                <w:rFonts w:cs="宋体" w:hint="eastAsia"/>
                <w:b/>
                <w:bCs/>
              </w:rPr>
              <w:t>解决方式</w:t>
            </w:r>
          </w:p>
        </w:tc>
        <w:tc>
          <w:tcPr>
            <w:tcW w:w="7520" w:type="dxa"/>
            <w:gridSpan w:val="5"/>
            <w:vAlign w:val="center"/>
          </w:tcPr>
          <w:p w:rsidR="00ED61D2" w:rsidRPr="00E72D00" w:rsidRDefault="00ED61D2" w:rsidP="00F45331">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□联合攻关□技术引进□技术指导□其它</w:t>
            </w:r>
          </w:p>
        </w:tc>
      </w:tr>
      <w:tr w:rsidR="00ED61D2" w:rsidRPr="00E72D00" w:rsidTr="0028573C">
        <w:trPr>
          <w:trHeight w:val="1475"/>
          <w:jc w:val="center"/>
        </w:trPr>
        <w:tc>
          <w:tcPr>
            <w:tcW w:w="1564" w:type="dxa"/>
            <w:vAlign w:val="center"/>
          </w:tcPr>
          <w:p w:rsidR="00ED61D2" w:rsidRPr="00E72D00" w:rsidRDefault="00ED61D2" w:rsidP="00F45331">
            <w:pPr>
              <w:spacing w:line="360" w:lineRule="exact"/>
              <w:jc w:val="center"/>
              <w:rPr>
                <w:rFonts w:cs="宋体"/>
                <w:b/>
                <w:bCs/>
              </w:rPr>
            </w:pPr>
            <w:r w:rsidRPr="00E72D00">
              <w:rPr>
                <w:rFonts w:cs="宋体" w:hint="eastAsia"/>
                <w:b/>
                <w:bCs/>
              </w:rPr>
              <w:t>拟合作专家</w:t>
            </w:r>
          </w:p>
          <w:p w:rsidR="00ED61D2" w:rsidRPr="00E72D00" w:rsidRDefault="00ED61D2" w:rsidP="00F45331">
            <w:pPr>
              <w:spacing w:line="360" w:lineRule="exact"/>
              <w:jc w:val="center"/>
              <w:rPr>
                <w:rFonts w:cs="宋体"/>
                <w:b/>
                <w:bCs/>
              </w:rPr>
            </w:pPr>
            <w:r w:rsidRPr="00E72D00">
              <w:rPr>
                <w:rFonts w:cs="宋体" w:hint="eastAsia"/>
                <w:b/>
                <w:bCs/>
              </w:rPr>
              <w:t>专业方向</w:t>
            </w:r>
          </w:p>
        </w:tc>
        <w:tc>
          <w:tcPr>
            <w:tcW w:w="3402" w:type="dxa"/>
            <w:vAlign w:val="center"/>
          </w:tcPr>
          <w:p w:rsidR="00ED61D2" w:rsidRPr="00E72D00" w:rsidRDefault="00ED61D2" w:rsidP="00F45331">
            <w:pPr>
              <w:spacing w:line="360" w:lineRule="exact"/>
              <w:rPr>
                <w:rFonts w:cs="宋体"/>
                <w:b/>
                <w:bCs/>
              </w:rPr>
            </w:pPr>
            <w:r w:rsidRPr="00D05B12">
              <w:rPr>
                <w:rFonts w:cs="宋体" w:hint="eastAsia"/>
                <w:b/>
                <w:bCs/>
              </w:rPr>
              <w:t>船舶海工</w:t>
            </w:r>
          </w:p>
        </w:tc>
        <w:tc>
          <w:tcPr>
            <w:tcW w:w="1196" w:type="dxa"/>
            <w:vAlign w:val="center"/>
          </w:tcPr>
          <w:p w:rsidR="00ED61D2" w:rsidRPr="00E72D00" w:rsidRDefault="00ED61D2" w:rsidP="00F45331">
            <w:pPr>
              <w:spacing w:line="360" w:lineRule="exact"/>
              <w:jc w:val="center"/>
              <w:rPr>
                <w:rFonts w:cs="宋体"/>
                <w:b/>
                <w:bCs/>
              </w:rPr>
            </w:pPr>
            <w:r w:rsidRPr="00E72D00">
              <w:rPr>
                <w:rFonts w:cs="宋体" w:hint="eastAsia"/>
                <w:b/>
                <w:bCs/>
              </w:rPr>
              <w:t>专家合作</w:t>
            </w:r>
          </w:p>
          <w:p w:rsidR="00ED61D2" w:rsidRPr="00E72D00" w:rsidRDefault="00ED61D2" w:rsidP="00F45331">
            <w:pPr>
              <w:spacing w:line="360" w:lineRule="exact"/>
              <w:jc w:val="center"/>
              <w:rPr>
                <w:rFonts w:cs="宋体"/>
                <w:b/>
                <w:bCs/>
              </w:rPr>
            </w:pPr>
            <w:r w:rsidRPr="00E72D00">
              <w:rPr>
                <w:rFonts w:cs="宋体" w:hint="eastAsia"/>
                <w:b/>
                <w:bCs/>
              </w:rPr>
              <w:t>方式</w:t>
            </w:r>
          </w:p>
        </w:tc>
        <w:tc>
          <w:tcPr>
            <w:tcW w:w="2922" w:type="dxa"/>
            <w:gridSpan w:val="3"/>
            <w:vAlign w:val="center"/>
          </w:tcPr>
          <w:p w:rsidR="00ED61D2" w:rsidRPr="00E72D00" w:rsidRDefault="00ED61D2" w:rsidP="00F45331">
            <w:pPr>
              <w:spacing w:line="360" w:lineRule="exact"/>
              <w:rPr>
                <w:rFonts w:cs="宋体"/>
                <w:b/>
                <w:bCs/>
              </w:rPr>
            </w:pPr>
            <w:r w:rsidRPr="00E72D00">
              <w:rPr>
                <w:rFonts w:cs="宋体" w:hint="eastAsia"/>
                <w:b/>
                <w:bCs/>
              </w:rPr>
              <w:t>□长期聘用</w:t>
            </w:r>
          </w:p>
          <w:p w:rsidR="00ED61D2" w:rsidRPr="00E72D00" w:rsidRDefault="00ED61D2" w:rsidP="00F45331">
            <w:pPr>
              <w:spacing w:line="360" w:lineRule="exact"/>
              <w:rPr>
                <w:rFonts w:cs="宋体"/>
                <w:b/>
                <w:bCs/>
              </w:rPr>
            </w:pPr>
            <w:r w:rsidRPr="00E72D00">
              <w:rPr>
                <w:rFonts w:cs="宋体" w:hint="eastAsia"/>
                <w:b/>
                <w:bCs/>
              </w:rPr>
              <w:t>□阶段性帮助</w:t>
            </w:r>
          </w:p>
          <w:p w:rsidR="00ED61D2" w:rsidRPr="00E72D00" w:rsidRDefault="00ED61D2" w:rsidP="00F45331">
            <w:pPr>
              <w:spacing w:line="360" w:lineRule="exact"/>
              <w:jc w:val="left"/>
              <w:rPr>
                <w:rFonts w:cs="宋体"/>
                <w:b/>
                <w:bCs/>
              </w:rPr>
            </w:pPr>
            <w:r w:rsidRPr="00E72D00">
              <w:rPr>
                <w:rFonts w:cs="宋体" w:hint="eastAsia"/>
                <w:b/>
                <w:bCs/>
              </w:rPr>
              <w:t>□星期日工程师□顾问</w:t>
            </w:r>
          </w:p>
          <w:p w:rsidR="00ED61D2" w:rsidRPr="00E72D00" w:rsidRDefault="00ED61D2" w:rsidP="00F45331">
            <w:pPr>
              <w:spacing w:line="360" w:lineRule="exact"/>
              <w:rPr>
                <w:rFonts w:cs="宋体"/>
                <w:b/>
                <w:bCs/>
              </w:rPr>
            </w:pPr>
            <w:r>
              <w:rPr>
                <w:rFonts w:cs="宋体" w:hint="eastAsia"/>
                <w:bCs/>
              </w:rPr>
              <w:t>■</w:t>
            </w:r>
            <w:r w:rsidRPr="00E72D00">
              <w:rPr>
                <w:rFonts w:cs="宋体" w:hint="eastAsia"/>
                <w:b/>
                <w:bCs/>
              </w:rPr>
              <w:t>其他方式。</w:t>
            </w:r>
          </w:p>
        </w:tc>
      </w:tr>
      <w:tr w:rsidR="00ED61D2" w:rsidRPr="00E72D00" w:rsidTr="0028573C">
        <w:trPr>
          <w:trHeight w:val="680"/>
          <w:jc w:val="center"/>
        </w:trPr>
        <w:tc>
          <w:tcPr>
            <w:tcW w:w="1564" w:type="dxa"/>
            <w:vAlign w:val="center"/>
          </w:tcPr>
          <w:p w:rsidR="00ED61D2" w:rsidRPr="00E72D00" w:rsidRDefault="00ED61D2" w:rsidP="00F45331">
            <w:pPr>
              <w:spacing w:line="360" w:lineRule="exact"/>
              <w:jc w:val="center"/>
              <w:rPr>
                <w:rFonts w:cs="宋体"/>
                <w:b/>
                <w:bCs/>
              </w:rPr>
            </w:pPr>
            <w:r>
              <w:rPr>
                <w:rFonts w:cs="宋体" w:hint="eastAsia"/>
                <w:b/>
                <w:bCs/>
              </w:rPr>
              <w:t>项目联系人</w:t>
            </w:r>
          </w:p>
        </w:tc>
        <w:tc>
          <w:tcPr>
            <w:tcW w:w="3402" w:type="dxa"/>
            <w:vAlign w:val="center"/>
          </w:tcPr>
          <w:p w:rsidR="00ED61D2" w:rsidRPr="00E72D00" w:rsidRDefault="00ED61D2" w:rsidP="00F45331">
            <w:pPr>
              <w:spacing w:line="360" w:lineRule="exact"/>
              <w:rPr>
                <w:rFonts w:cs="宋体"/>
                <w:b/>
                <w:bCs/>
              </w:rPr>
            </w:pPr>
            <w:r>
              <w:rPr>
                <w:rFonts w:cs="宋体" w:hint="eastAsia"/>
                <w:b/>
                <w:bCs/>
              </w:rPr>
              <w:t>姓名：</w:t>
            </w:r>
            <w:r w:rsidRPr="0028573C">
              <w:rPr>
                <w:rFonts w:cs="宋体" w:hint="eastAsia"/>
                <w:b/>
                <w:bCs/>
              </w:rPr>
              <w:t>成龙博</w:t>
            </w:r>
            <w:r>
              <w:rPr>
                <w:rFonts w:cs="宋体" w:hint="eastAsia"/>
                <w:b/>
                <w:bCs/>
              </w:rPr>
              <w:t xml:space="preserve"> 电话：</w:t>
            </w:r>
            <w:r w:rsidRPr="0028573C">
              <w:rPr>
                <w:rFonts w:cs="宋体" w:hint="eastAsia"/>
                <w:b/>
                <w:bCs/>
              </w:rPr>
              <w:t>13584738681</w:t>
            </w:r>
          </w:p>
        </w:tc>
        <w:tc>
          <w:tcPr>
            <w:tcW w:w="1196" w:type="dxa"/>
            <w:vAlign w:val="center"/>
          </w:tcPr>
          <w:p w:rsidR="00ED61D2" w:rsidRPr="00E72D00" w:rsidRDefault="00ED61D2" w:rsidP="00F45331">
            <w:pPr>
              <w:spacing w:line="360" w:lineRule="exact"/>
              <w:jc w:val="center"/>
              <w:rPr>
                <w:rFonts w:cs="宋体"/>
                <w:b/>
                <w:bCs/>
              </w:rPr>
            </w:pPr>
            <w:r>
              <w:rPr>
                <w:rFonts w:cs="宋体" w:hint="eastAsia"/>
                <w:b/>
                <w:bCs/>
              </w:rPr>
              <w:t>邮箱</w:t>
            </w:r>
          </w:p>
        </w:tc>
        <w:tc>
          <w:tcPr>
            <w:tcW w:w="2922" w:type="dxa"/>
            <w:gridSpan w:val="3"/>
            <w:vAlign w:val="center"/>
          </w:tcPr>
          <w:p w:rsidR="00ED61D2" w:rsidRPr="00E72D00" w:rsidRDefault="00ED61D2" w:rsidP="00F45331">
            <w:pPr>
              <w:spacing w:line="360" w:lineRule="exact"/>
              <w:rPr>
                <w:rFonts w:cs="宋体"/>
                <w:b/>
                <w:bCs/>
              </w:rPr>
            </w:pPr>
            <w:r w:rsidRPr="0028573C">
              <w:rPr>
                <w:rFonts w:cs="宋体" w:hint="eastAsia"/>
                <w:b/>
                <w:bCs/>
              </w:rPr>
              <w:t>chenglongbo@hqcb.com.cn</w:t>
            </w:r>
          </w:p>
        </w:tc>
      </w:tr>
      <w:tr w:rsidR="00ED61D2" w:rsidRPr="00E72D00" w:rsidTr="0028573C">
        <w:trPr>
          <w:trHeight w:val="680"/>
          <w:jc w:val="center"/>
        </w:trPr>
        <w:tc>
          <w:tcPr>
            <w:tcW w:w="1564" w:type="dxa"/>
            <w:tcBorders>
              <w:bottom w:val="single" w:sz="18" w:space="0" w:color="auto"/>
            </w:tcBorders>
            <w:vAlign w:val="center"/>
          </w:tcPr>
          <w:p w:rsidR="00ED61D2" w:rsidRPr="00E72D00" w:rsidRDefault="00ED61D2" w:rsidP="00F45331">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ED61D2" w:rsidRPr="00E72D00" w:rsidRDefault="00ED61D2" w:rsidP="0028573C">
            <w:pPr>
              <w:spacing w:line="360" w:lineRule="exact"/>
              <w:rPr>
                <w:rFonts w:cs="宋体"/>
                <w:b/>
                <w:bCs/>
              </w:rPr>
            </w:pPr>
            <w:r>
              <w:rPr>
                <w:rFonts w:cs="宋体" w:hint="eastAsia"/>
                <w:b/>
                <w:bCs/>
              </w:rPr>
              <w:t>姓名：</w:t>
            </w:r>
            <w:r w:rsidRPr="0028573C">
              <w:rPr>
                <w:rFonts w:cs="宋体" w:hint="eastAsia"/>
                <w:b/>
                <w:bCs/>
              </w:rPr>
              <w:t>成龙博</w:t>
            </w:r>
            <w:r>
              <w:rPr>
                <w:rFonts w:cs="宋体" w:hint="eastAsia"/>
                <w:b/>
                <w:bCs/>
              </w:rPr>
              <w:t xml:space="preserve"> 电话：</w:t>
            </w:r>
            <w:r w:rsidRPr="0028573C">
              <w:rPr>
                <w:rFonts w:cs="宋体" w:hint="eastAsia"/>
                <w:b/>
                <w:bCs/>
              </w:rPr>
              <w:t>13584738681</w:t>
            </w:r>
          </w:p>
        </w:tc>
        <w:tc>
          <w:tcPr>
            <w:tcW w:w="1196" w:type="dxa"/>
            <w:tcBorders>
              <w:bottom w:val="single" w:sz="18" w:space="0" w:color="auto"/>
            </w:tcBorders>
            <w:vAlign w:val="center"/>
          </w:tcPr>
          <w:p w:rsidR="00ED61D2" w:rsidRPr="00E72D00" w:rsidRDefault="00ED61D2" w:rsidP="0028573C">
            <w:pPr>
              <w:spacing w:line="360" w:lineRule="exact"/>
              <w:jc w:val="center"/>
              <w:rPr>
                <w:rFonts w:cs="宋体"/>
                <w:b/>
                <w:bCs/>
              </w:rPr>
            </w:pPr>
            <w:r>
              <w:rPr>
                <w:rFonts w:cs="宋体" w:hint="eastAsia"/>
                <w:b/>
                <w:bCs/>
              </w:rPr>
              <w:t>邮箱</w:t>
            </w:r>
          </w:p>
        </w:tc>
        <w:tc>
          <w:tcPr>
            <w:tcW w:w="2922" w:type="dxa"/>
            <w:gridSpan w:val="3"/>
            <w:tcBorders>
              <w:bottom w:val="single" w:sz="18" w:space="0" w:color="auto"/>
            </w:tcBorders>
            <w:vAlign w:val="center"/>
          </w:tcPr>
          <w:p w:rsidR="00ED61D2" w:rsidRPr="00E72D00" w:rsidRDefault="00ED61D2" w:rsidP="0028573C">
            <w:pPr>
              <w:spacing w:line="360" w:lineRule="exact"/>
              <w:rPr>
                <w:rFonts w:cs="宋体"/>
                <w:b/>
                <w:bCs/>
              </w:rPr>
            </w:pPr>
            <w:r w:rsidRPr="0028573C">
              <w:rPr>
                <w:rFonts w:cs="宋体" w:hint="eastAsia"/>
                <w:b/>
                <w:bCs/>
              </w:rPr>
              <w:t>chenglongbo@hqcb.com.cn</w:t>
            </w:r>
          </w:p>
        </w:tc>
      </w:tr>
    </w:tbl>
    <w:p w:rsidR="00ED61D2" w:rsidRDefault="00ED61D2"/>
    <w:p w:rsidR="00ED61D2" w:rsidRDefault="00ED61D2" w:rsidP="00F45331">
      <w:pPr>
        <w:jc w:val="center"/>
        <w:rPr>
          <w:rFonts w:cs="宋体"/>
          <w:b/>
          <w:bCs/>
          <w:sz w:val="36"/>
          <w:szCs w:val="36"/>
        </w:rPr>
      </w:pPr>
      <w:r>
        <w:rPr>
          <w:rFonts w:cs="宋体" w:hint="eastAsia"/>
          <w:b/>
          <w:bCs/>
          <w:sz w:val="36"/>
          <w:szCs w:val="36"/>
        </w:rPr>
        <w:lastRenderedPageBreak/>
        <w:t>企业现有技术难题登记表</w:t>
      </w:r>
    </w:p>
    <w:p w:rsidR="00ED61D2" w:rsidRDefault="00ED61D2" w:rsidP="00F45331">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ED61D2" w:rsidRPr="009C2265" w:rsidRDefault="00ED61D2" w:rsidP="00DE7D5E">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92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617"/>
        <w:gridCol w:w="3518"/>
        <w:gridCol w:w="1237"/>
        <w:gridCol w:w="187"/>
        <w:gridCol w:w="730"/>
        <w:gridCol w:w="1945"/>
      </w:tblGrid>
      <w:tr w:rsidR="00ED61D2" w:rsidRPr="00E72D00" w:rsidTr="00423786">
        <w:trPr>
          <w:trHeight w:val="681"/>
          <w:jc w:val="center"/>
        </w:trPr>
        <w:tc>
          <w:tcPr>
            <w:tcW w:w="1617" w:type="dxa"/>
            <w:tcBorders>
              <w:top w:val="single" w:sz="18" w:space="0" w:color="auto"/>
            </w:tcBorders>
            <w:vAlign w:val="center"/>
          </w:tcPr>
          <w:p w:rsidR="00ED61D2" w:rsidRPr="00E72D00" w:rsidRDefault="00ED61D2" w:rsidP="00F45331">
            <w:pPr>
              <w:spacing w:line="360" w:lineRule="exact"/>
              <w:jc w:val="center"/>
              <w:rPr>
                <w:rFonts w:cs="宋体"/>
                <w:b/>
                <w:bCs/>
              </w:rPr>
            </w:pPr>
            <w:r w:rsidRPr="00E72D00">
              <w:rPr>
                <w:rFonts w:cs="宋体" w:hint="eastAsia"/>
                <w:b/>
                <w:bCs/>
              </w:rPr>
              <w:t>企业名称</w:t>
            </w:r>
          </w:p>
        </w:tc>
        <w:tc>
          <w:tcPr>
            <w:tcW w:w="4942" w:type="dxa"/>
            <w:gridSpan w:val="3"/>
            <w:tcBorders>
              <w:top w:val="single" w:sz="18" w:space="0" w:color="auto"/>
            </w:tcBorders>
            <w:vAlign w:val="center"/>
          </w:tcPr>
          <w:p w:rsidR="00ED61D2" w:rsidRPr="00E72D00" w:rsidRDefault="00ED61D2" w:rsidP="007277EC">
            <w:pPr>
              <w:spacing w:line="360" w:lineRule="exact"/>
              <w:jc w:val="center"/>
              <w:outlineLvl w:val="0"/>
              <w:rPr>
                <w:rFonts w:cs="宋体"/>
                <w:b/>
                <w:bCs/>
              </w:rPr>
            </w:pPr>
            <w:r w:rsidRPr="001F5D52">
              <w:rPr>
                <w:rFonts w:ascii="宋体" w:hAnsi="宋体" w:cs="宋体" w:hint="eastAsia"/>
                <w:szCs w:val="21"/>
              </w:rPr>
              <w:t>江苏华滋海洋工程有限公司</w:t>
            </w:r>
          </w:p>
        </w:tc>
        <w:tc>
          <w:tcPr>
            <w:tcW w:w="730" w:type="dxa"/>
            <w:tcBorders>
              <w:top w:val="single" w:sz="18" w:space="0" w:color="auto"/>
            </w:tcBorders>
            <w:vAlign w:val="center"/>
          </w:tcPr>
          <w:p w:rsidR="00ED61D2" w:rsidRPr="00E72D00" w:rsidRDefault="00ED61D2" w:rsidP="00F45331">
            <w:pPr>
              <w:spacing w:line="360" w:lineRule="exact"/>
              <w:rPr>
                <w:rFonts w:cs="宋体"/>
                <w:b/>
                <w:bCs/>
              </w:rPr>
            </w:pPr>
            <w:r w:rsidRPr="00E72D00">
              <w:rPr>
                <w:rFonts w:cs="宋体" w:hint="eastAsia"/>
                <w:b/>
                <w:bCs/>
              </w:rPr>
              <w:t>属地</w:t>
            </w:r>
          </w:p>
        </w:tc>
        <w:tc>
          <w:tcPr>
            <w:tcW w:w="1945" w:type="dxa"/>
            <w:tcBorders>
              <w:top w:val="single" w:sz="18" w:space="0" w:color="auto"/>
            </w:tcBorders>
            <w:vAlign w:val="center"/>
          </w:tcPr>
          <w:p w:rsidR="00ED61D2" w:rsidRPr="00423786" w:rsidRDefault="00ED61D2" w:rsidP="00423786">
            <w:pPr>
              <w:spacing w:line="360" w:lineRule="exact"/>
              <w:jc w:val="center"/>
              <w:rPr>
                <w:rFonts w:cs="宋体"/>
                <w:bCs/>
              </w:rPr>
            </w:pPr>
            <w:r w:rsidRPr="00423786">
              <w:rPr>
                <w:rFonts w:cs="宋体" w:hint="eastAsia"/>
                <w:bCs/>
              </w:rPr>
              <w:t>启东</w:t>
            </w:r>
          </w:p>
        </w:tc>
      </w:tr>
      <w:tr w:rsidR="00ED61D2" w:rsidRPr="00E72D00" w:rsidTr="00423786">
        <w:trPr>
          <w:trHeight w:val="2218"/>
          <w:jc w:val="center"/>
        </w:trPr>
        <w:tc>
          <w:tcPr>
            <w:tcW w:w="1617" w:type="dxa"/>
            <w:vAlign w:val="center"/>
          </w:tcPr>
          <w:p w:rsidR="00ED61D2" w:rsidRPr="00E72D00" w:rsidRDefault="00ED61D2" w:rsidP="00F45331">
            <w:pPr>
              <w:spacing w:line="360" w:lineRule="exact"/>
              <w:jc w:val="center"/>
              <w:rPr>
                <w:rFonts w:cs="宋体"/>
                <w:b/>
                <w:bCs/>
              </w:rPr>
            </w:pPr>
            <w:r w:rsidRPr="00E72D00">
              <w:rPr>
                <w:rFonts w:cs="宋体" w:hint="eastAsia"/>
                <w:b/>
                <w:bCs/>
              </w:rPr>
              <w:t>企业简介</w:t>
            </w:r>
          </w:p>
          <w:p w:rsidR="00ED61D2" w:rsidRPr="00E72D00" w:rsidRDefault="00ED61D2" w:rsidP="00F45331">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617" w:type="dxa"/>
            <w:gridSpan w:val="5"/>
            <w:vAlign w:val="center"/>
          </w:tcPr>
          <w:p w:rsidR="00ED61D2" w:rsidRDefault="00ED61D2" w:rsidP="00423786">
            <w:pPr>
              <w:spacing w:line="240" w:lineRule="atLeast"/>
              <w:ind w:firstLineChars="200" w:firstLine="420"/>
              <w:jc w:val="left"/>
              <w:rPr>
                <w:rFonts w:ascii="宋体" w:hAnsi="宋体" w:cs="宋体"/>
                <w:szCs w:val="21"/>
              </w:rPr>
            </w:pPr>
            <w:r w:rsidRPr="001F5D52">
              <w:rPr>
                <w:rFonts w:ascii="宋体" w:hAnsi="宋体" w:cs="宋体" w:hint="eastAsia"/>
                <w:szCs w:val="21"/>
              </w:rPr>
              <w:t>江苏华滋海洋工程有限公司</w:t>
            </w:r>
            <w:r>
              <w:rPr>
                <w:rFonts w:ascii="宋体" w:hAnsi="宋体" w:cs="宋体" w:hint="eastAsia"/>
                <w:szCs w:val="21"/>
              </w:rPr>
              <w:t>由</w:t>
            </w:r>
            <w:r w:rsidRPr="00570257">
              <w:rPr>
                <w:rFonts w:ascii="宋体" w:hAnsi="宋体" w:cs="宋体" w:hint="eastAsia"/>
                <w:szCs w:val="21"/>
              </w:rPr>
              <w:t>上海华滋奔腾控股集团有限公司与法国雅凯控股签署股权于</w:t>
            </w:r>
            <w:r w:rsidRPr="00570257">
              <w:rPr>
                <w:rFonts w:ascii="宋体" w:hAnsi="宋体" w:cs="宋体" w:hint="eastAsia"/>
                <w:szCs w:val="21"/>
              </w:rPr>
              <w:t>2014</w:t>
            </w:r>
            <w:r w:rsidRPr="00570257">
              <w:rPr>
                <w:rFonts w:ascii="宋体" w:hAnsi="宋体" w:cs="宋体" w:hint="eastAsia"/>
                <w:szCs w:val="21"/>
              </w:rPr>
              <w:t>年共同投资组建，目标将公司打造</w:t>
            </w:r>
            <w:bookmarkStart w:id="1" w:name="OLE_LINK4"/>
            <w:bookmarkStart w:id="2" w:name="OLE_LINK5"/>
            <w:bookmarkStart w:id="3" w:name="OLE_LINK9"/>
            <w:r w:rsidRPr="00570257">
              <w:rPr>
                <w:rFonts w:ascii="宋体" w:hAnsi="宋体" w:cs="宋体" w:hint="eastAsia"/>
                <w:szCs w:val="21"/>
              </w:rPr>
              <w:t>成</w:t>
            </w:r>
            <w:r w:rsidRPr="00570257">
              <w:rPr>
                <w:rFonts w:ascii="宋体" w:hAnsi="宋体" w:cs="宋体"/>
                <w:szCs w:val="21"/>
              </w:rPr>
              <w:t>大型气体特种装备</w:t>
            </w:r>
            <w:bookmarkEnd w:id="1"/>
            <w:bookmarkEnd w:id="2"/>
            <w:bookmarkEnd w:id="3"/>
            <w:r w:rsidRPr="00570257">
              <w:rPr>
                <w:rFonts w:ascii="宋体" w:hAnsi="宋体" w:cs="宋体"/>
                <w:szCs w:val="21"/>
              </w:rPr>
              <w:t>项目建造基地</w:t>
            </w:r>
            <w:r w:rsidRPr="00570257">
              <w:rPr>
                <w:rFonts w:ascii="宋体" w:hAnsi="宋体" w:cs="宋体" w:hint="eastAsia"/>
                <w:szCs w:val="21"/>
              </w:rPr>
              <w:t>。</w:t>
            </w:r>
          </w:p>
          <w:p w:rsidR="00ED61D2" w:rsidRPr="00423786" w:rsidRDefault="00ED61D2" w:rsidP="00423786">
            <w:pPr>
              <w:spacing w:line="240" w:lineRule="atLeast"/>
              <w:ind w:firstLineChars="200" w:firstLine="420"/>
              <w:jc w:val="left"/>
              <w:rPr>
                <w:rFonts w:ascii="宋体" w:hAnsi="宋体" w:cs="宋体"/>
                <w:szCs w:val="21"/>
              </w:rPr>
            </w:pPr>
            <w:r w:rsidRPr="00570257">
              <w:rPr>
                <w:rFonts w:ascii="宋体" w:hAnsi="宋体" w:cs="宋体" w:hint="eastAsia"/>
                <w:szCs w:val="21"/>
              </w:rPr>
              <w:t>公司位于江苏省启东市船舶工业园区，投资总额约</w:t>
            </w:r>
            <w:r w:rsidRPr="00570257">
              <w:rPr>
                <w:rFonts w:ascii="宋体" w:hAnsi="宋体" w:cs="宋体" w:hint="eastAsia"/>
                <w:szCs w:val="21"/>
              </w:rPr>
              <w:t>20</w:t>
            </w:r>
            <w:r w:rsidRPr="00570257">
              <w:rPr>
                <w:rFonts w:ascii="宋体" w:hAnsi="宋体" w:cs="宋体" w:hint="eastAsia"/>
                <w:szCs w:val="21"/>
              </w:rPr>
              <w:t>亿元人民币，占地面积约</w:t>
            </w:r>
            <w:r w:rsidRPr="00570257">
              <w:rPr>
                <w:rFonts w:ascii="宋体" w:hAnsi="宋体" w:cs="宋体" w:hint="eastAsia"/>
                <w:szCs w:val="21"/>
              </w:rPr>
              <w:t>800</w:t>
            </w:r>
            <w:r w:rsidRPr="00570257">
              <w:rPr>
                <w:rFonts w:ascii="宋体" w:hAnsi="宋体" w:cs="宋体" w:hint="eastAsia"/>
                <w:szCs w:val="21"/>
              </w:rPr>
              <w:t>亩。公司将在原有实施的基础上进行适应性改扩建，建成后，将成为该类型液罐规模最大、技术最先进的生产建造基地，并成为</w:t>
            </w:r>
            <w:smartTag w:uri="urn:schemas-microsoft-com:office:smarttags" w:element="chmetcnv">
              <w:smartTagPr>
                <w:attr w:name="TCSC" w:val="0"/>
                <w:attr w:name="NumberType" w:val="1"/>
                <w:attr w:name="Negative" w:val="False"/>
                <w:attr w:name="HasSpace" w:val="True"/>
                <w:attr w:name="SourceValue" w:val="85000"/>
                <w:attr w:name="UnitName" w:val="立方米"/>
              </w:smartTagPr>
              <w:r w:rsidRPr="00570257">
                <w:rPr>
                  <w:rFonts w:ascii="宋体" w:hAnsi="宋体" w:cs="宋体" w:hint="eastAsia"/>
                  <w:szCs w:val="21"/>
                </w:rPr>
                <w:t xml:space="preserve">85000 </w:t>
              </w:r>
              <w:r w:rsidRPr="00570257">
                <w:rPr>
                  <w:rFonts w:ascii="宋体" w:hAnsi="宋体" w:cs="宋体" w:hint="eastAsia"/>
                  <w:szCs w:val="21"/>
                </w:rPr>
                <w:t>立方米</w:t>
              </w:r>
            </w:smartTag>
            <w:r w:rsidRPr="00570257">
              <w:rPr>
                <w:rFonts w:ascii="宋体" w:hAnsi="宋体" w:cs="宋体" w:hint="eastAsia"/>
                <w:szCs w:val="21"/>
              </w:rPr>
              <w:t>气体船液罐建造的领导者，以满足快速变化的气体及能源市场需求。预计投产后，公司将形成年产</w:t>
            </w:r>
            <w:smartTag w:uri="urn:schemas-microsoft-com:office:smarttags" w:element="chmetcnv">
              <w:smartTagPr>
                <w:attr w:name="TCSC" w:val="0"/>
                <w:attr w:name="NumberType" w:val="1"/>
                <w:attr w:name="Negative" w:val="False"/>
                <w:attr w:name="HasSpace" w:val="False"/>
                <w:attr w:name="SourceValue" w:val="85000"/>
                <w:attr w:name="UnitName" w:val="立方米"/>
              </w:smartTagPr>
              <w:r w:rsidRPr="00570257">
                <w:rPr>
                  <w:rFonts w:ascii="宋体" w:hAnsi="宋体" w:cs="宋体" w:hint="eastAsia"/>
                  <w:szCs w:val="21"/>
                </w:rPr>
                <w:t>85000</w:t>
              </w:r>
              <w:r w:rsidRPr="00570257">
                <w:rPr>
                  <w:rFonts w:ascii="宋体" w:hAnsi="宋体" w:cs="宋体" w:hint="eastAsia"/>
                  <w:szCs w:val="21"/>
                </w:rPr>
                <w:t>立方米</w:t>
              </w:r>
            </w:smartTag>
            <w:r w:rsidRPr="00570257">
              <w:rPr>
                <w:rFonts w:ascii="宋体" w:hAnsi="宋体" w:cs="宋体" w:hint="eastAsia"/>
                <w:szCs w:val="21"/>
              </w:rPr>
              <w:t>VLEC</w:t>
            </w:r>
            <w:r w:rsidRPr="00570257">
              <w:rPr>
                <w:rFonts w:ascii="宋体" w:hAnsi="宋体" w:cs="宋体" w:hint="eastAsia"/>
                <w:szCs w:val="21"/>
              </w:rPr>
              <w:t>船用液罐</w:t>
            </w:r>
            <w:r w:rsidRPr="00570257">
              <w:rPr>
                <w:rFonts w:ascii="宋体" w:hAnsi="宋体" w:cs="宋体" w:hint="eastAsia"/>
                <w:szCs w:val="21"/>
              </w:rPr>
              <w:t>6</w:t>
            </w:r>
            <w:r w:rsidRPr="00570257">
              <w:rPr>
                <w:rFonts w:ascii="宋体" w:hAnsi="宋体" w:cs="宋体" w:hint="eastAsia"/>
                <w:szCs w:val="21"/>
              </w:rPr>
              <w:t>船套和</w:t>
            </w:r>
            <w:r w:rsidRPr="00570257">
              <w:rPr>
                <w:rFonts w:ascii="宋体" w:hAnsi="宋体" w:cs="宋体" w:hint="eastAsia"/>
                <w:szCs w:val="21"/>
              </w:rPr>
              <w:t>2000t</w:t>
            </w:r>
            <w:r w:rsidRPr="00570257">
              <w:rPr>
                <w:rFonts w:ascii="宋体" w:hAnsi="宋体" w:cs="宋体" w:hint="eastAsia"/>
                <w:szCs w:val="21"/>
              </w:rPr>
              <w:t>级海工模块</w:t>
            </w:r>
            <w:r w:rsidRPr="00570257">
              <w:rPr>
                <w:rFonts w:ascii="宋体" w:hAnsi="宋体" w:cs="宋体" w:hint="eastAsia"/>
                <w:szCs w:val="21"/>
              </w:rPr>
              <w:t>4</w:t>
            </w:r>
            <w:r w:rsidRPr="00570257">
              <w:rPr>
                <w:rFonts w:ascii="宋体" w:hAnsi="宋体" w:cs="宋体" w:hint="eastAsia"/>
                <w:szCs w:val="21"/>
              </w:rPr>
              <w:t>个的能力。</w:t>
            </w:r>
          </w:p>
        </w:tc>
      </w:tr>
      <w:tr w:rsidR="00ED61D2" w:rsidRPr="00E72D00" w:rsidTr="00423786">
        <w:trPr>
          <w:trHeight w:val="1248"/>
          <w:jc w:val="center"/>
        </w:trPr>
        <w:tc>
          <w:tcPr>
            <w:tcW w:w="1617" w:type="dxa"/>
            <w:vAlign w:val="center"/>
          </w:tcPr>
          <w:p w:rsidR="00ED61D2" w:rsidRPr="00E72D00" w:rsidRDefault="00ED61D2" w:rsidP="00F45331">
            <w:pPr>
              <w:spacing w:line="360" w:lineRule="exact"/>
              <w:jc w:val="center"/>
              <w:rPr>
                <w:rFonts w:cs="宋体"/>
                <w:b/>
                <w:bCs/>
              </w:rPr>
            </w:pPr>
            <w:r>
              <w:rPr>
                <w:rFonts w:cs="宋体" w:hint="eastAsia"/>
                <w:b/>
                <w:bCs/>
              </w:rPr>
              <w:t>主要</w:t>
            </w:r>
            <w:r w:rsidRPr="00E72D00">
              <w:rPr>
                <w:rFonts w:cs="宋体" w:hint="eastAsia"/>
                <w:b/>
                <w:bCs/>
              </w:rPr>
              <w:t>产品及</w:t>
            </w:r>
          </w:p>
          <w:p w:rsidR="00ED61D2" w:rsidRPr="00E72D00" w:rsidRDefault="00ED61D2" w:rsidP="00F45331">
            <w:pPr>
              <w:spacing w:line="360" w:lineRule="exact"/>
              <w:jc w:val="center"/>
              <w:rPr>
                <w:rFonts w:cs="宋体"/>
                <w:b/>
                <w:bCs/>
              </w:rPr>
            </w:pPr>
            <w:r w:rsidRPr="00E72D00">
              <w:rPr>
                <w:rFonts w:cs="宋体" w:hint="eastAsia"/>
                <w:b/>
                <w:bCs/>
              </w:rPr>
              <w:t>领域</w:t>
            </w:r>
          </w:p>
        </w:tc>
        <w:tc>
          <w:tcPr>
            <w:tcW w:w="7617" w:type="dxa"/>
            <w:gridSpan w:val="5"/>
            <w:vAlign w:val="center"/>
          </w:tcPr>
          <w:p w:rsidR="00ED61D2" w:rsidRPr="00E72D00" w:rsidRDefault="00ED61D2" w:rsidP="00F45331">
            <w:pPr>
              <w:spacing w:line="360" w:lineRule="exact"/>
              <w:rPr>
                <w:rFonts w:cs="宋体"/>
                <w:b/>
                <w:bCs/>
              </w:rPr>
            </w:pPr>
            <w:r w:rsidRPr="00E72D00">
              <w:rPr>
                <w:rFonts w:cs="宋体" w:hint="eastAsia"/>
                <w:b/>
                <w:bCs/>
              </w:rPr>
              <w:t>主要产品：</w:t>
            </w:r>
            <w:r w:rsidRPr="00570257">
              <w:rPr>
                <w:rFonts w:ascii="宋体" w:hAnsi="宋体" w:cs="宋体" w:hint="eastAsia"/>
                <w:szCs w:val="21"/>
              </w:rPr>
              <w:t>船用液罐</w:t>
            </w:r>
            <w:r>
              <w:rPr>
                <w:rFonts w:ascii="宋体" w:hAnsi="宋体" w:cs="宋体" w:hint="eastAsia"/>
                <w:szCs w:val="21"/>
              </w:rPr>
              <w:t>、</w:t>
            </w:r>
            <w:r w:rsidRPr="00570257">
              <w:rPr>
                <w:rFonts w:ascii="宋体" w:hAnsi="宋体" w:cs="宋体" w:hint="eastAsia"/>
                <w:szCs w:val="21"/>
              </w:rPr>
              <w:t>海工模块</w:t>
            </w:r>
          </w:p>
          <w:p w:rsidR="00ED61D2" w:rsidRPr="00E72D00" w:rsidRDefault="00ED61D2" w:rsidP="00F45331">
            <w:pPr>
              <w:spacing w:line="360" w:lineRule="exact"/>
              <w:rPr>
                <w:rFonts w:cs="宋体"/>
                <w:b/>
                <w:bCs/>
              </w:rPr>
            </w:pPr>
            <w:r w:rsidRPr="00E72D00">
              <w:rPr>
                <w:rFonts w:cs="宋体" w:hint="eastAsia"/>
                <w:b/>
                <w:bCs/>
              </w:rPr>
              <w:t>产业领域：</w:t>
            </w:r>
            <w:r>
              <w:rPr>
                <w:rFonts w:cs="宋体" w:hint="eastAsia"/>
                <w:bCs/>
              </w:rPr>
              <w:t>■</w:t>
            </w:r>
            <w:r w:rsidRPr="00D05B12">
              <w:rPr>
                <w:rFonts w:cs="宋体" w:hint="eastAsia"/>
                <w:b/>
                <w:bCs/>
              </w:rPr>
              <w:t>船舶海工□高端纺织□电子信息□智能装备□新材料□新能源及新能源汽车□其他</w:t>
            </w:r>
          </w:p>
        </w:tc>
      </w:tr>
      <w:tr w:rsidR="00ED61D2" w:rsidRPr="00E72D00" w:rsidTr="00423786">
        <w:trPr>
          <w:trHeight w:val="2463"/>
          <w:jc w:val="center"/>
        </w:trPr>
        <w:tc>
          <w:tcPr>
            <w:tcW w:w="1617" w:type="dxa"/>
            <w:vAlign w:val="center"/>
          </w:tcPr>
          <w:p w:rsidR="00ED61D2" w:rsidRPr="00E72D00" w:rsidRDefault="00ED61D2" w:rsidP="00F45331">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617" w:type="dxa"/>
            <w:gridSpan w:val="5"/>
            <w:vAlign w:val="center"/>
          </w:tcPr>
          <w:p w:rsidR="00ED61D2" w:rsidRPr="00570257" w:rsidRDefault="00ED61D2" w:rsidP="00423786">
            <w:pPr>
              <w:spacing w:line="240" w:lineRule="atLeast"/>
              <w:ind w:firstLineChars="200" w:firstLine="420"/>
              <w:jc w:val="left"/>
              <w:rPr>
                <w:rFonts w:ascii="宋体" w:hAnsi="宋体" w:cs="宋体"/>
                <w:szCs w:val="21"/>
              </w:rPr>
            </w:pPr>
            <w:r w:rsidRPr="00423786">
              <w:rPr>
                <w:rFonts w:ascii="宋体" w:hAnsi="宋体" w:cs="宋体" w:hint="eastAsia"/>
                <w:szCs w:val="21"/>
              </w:rPr>
              <w:t>共建油汽工程装备研究院</w:t>
            </w:r>
            <w:r w:rsidRPr="00570257">
              <w:rPr>
                <w:rFonts w:ascii="宋体" w:hAnsi="宋体" w:cs="宋体" w:hint="eastAsia"/>
                <w:szCs w:val="21"/>
              </w:rPr>
              <w:t>油气包括</w:t>
            </w:r>
            <w:r w:rsidRPr="00570257">
              <w:rPr>
                <w:rFonts w:ascii="宋体" w:hAnsi="宋体" w:cs="宋体" w:hint="eastAsia"/>
                <w:szCs w:val="21"/>
              </w:rPr>
              <w:t>LNG</w:t>
            </w:r>
            <w:r w:rsidRPr="00570257">
              <w:rPr>
                <w:rFonts w:ascii="宋体" w:hAnsi="宋体" w:cs="宋体" w:hint="eastAsia"/>
                <w:szCs w:val="21"/>
              </w:rPr>
              <w:t>（液化天然气）和</w:t>
            </w:r>
            <w:r w:rsidRPr="00570257">
              <w:rPr>
                <w:rFonts w:ascii="宋体" w:hAnsi="宋体" w:cs="宋体" w:hint="eastAsia"/>
                <w:szCs w:val="21"/>
              </w:rPr>
              <w:t>LPG</w:t>
            </w:r>
            <w:r w:rsidRPr="00570257">
              <w:rPr>
                <w:rFonts w:ascii="宋体" w:hAnsi="宋体" w:cs="宋体" w:hint="eastAsia"/>
                <w:szCs w:val="21"/>
              </w:rPr>
              <w:t>（液化石油气）等。作为高效环保的清洁能源，</w:t>
            </w:r>
            <w:r w:rsidRPr="00570257">
              <w:rPr>
                <w:rFonts w:ascii="宋体" w:hAnsi="宋体" w:cs="宋体" w:hint="eastAsia"/>
                <w:szCs w:val="21"/>
              </w:rPr>
              <w:t>LNG</w:t>
            </w:r>
            <w:r w:rsidRPr="00570257">
              <w:rPr>
                <w:rFonts w:ascii="宋体" w:hAnsi="宋体" w:cs="宋体" w:hint="eastAsia"/>
                <w:szCs w:val="21"/>
              </w:rPr>
              <w:t>和</w:t>
            </w:r>
            <w:r w:rsidRPr="00570257">
              <w:rPr>
                <w:rFonts w:ascii="宋体" w:hAnsi="宋体" w:cs="宋体" w:hint="eastAsia"/>
                <w:szCs w:val="21"/>
              </w:rPr>
              <w:t xml:space="preserve">LPG </w:t>
            </w:r>
            <w:r w:rsidRPr="00570257">
              <w:rPr>
                <w:rFonts w:ascii="宋体" w:hAnsi="宋体" w:cs="宋体" w:hint="eastAsia"/>
                <w:szCs w:val="21"/>
              </w:rPr>
              <w:t>产品已被广泛应用于发电、新型车用燃料、船用燃料、民用燃料等领域。</w:t>
            </w:r>
          </w:p>
          <w:p w:rsidR="00ED61D2" w:rsidRPr="00E72D00" w:rsidRDefault="00ED61D2" w:rsidP="007277EC">
            <w:pPr>
              <w:spacing w:line="240" w:lineRule="atLeast"/>
              <w:ind w:firstLineChars="200" w:firstLine="420"/>
              <w:rPr>
                <w:rFonts w:cs="宋体"/>
                <w:bCs/>
              </w:rPr>
            </w:pPr>
            <w:r w:rsidRPr="00570257">
              <w:rPr>
                <w:rFonts w:ascii="宋体" w:hAnsi="宋体" w:cs="宋体" w:hint="eastAsia"/>
                <w:szCs w:val="21"/>
              </w:rPr>
              <w:t>组建油汽工程装备研究</w:t>
            </w:r>
            <w:r>
              <w:rPr>
                <w:rFonts w:ascii="宋体" w:hAnsi="宋体" w:cs="宋体" w:hint="eastAsia"/>
                <w:szCs w:val="21"/>
              </w:rPr>
              <w:t>院</w:t>
            </w:r>
            <w:r w:rsidRPr="00570257">
              <w:rPr>
                <w:rFonts w:ascii="宋体" w:hAnsi="宋体" w:cs="宋体" w:hint="eastAsia"/>
                <w:szCs w:val="21"/>
              </w:rPr>
              <w:t>，目的是为了加强科技成果向生产力转化的中间环节，缩短成果转化的周期，面向市场需要，提高现有科技成果的成熟性、配套性和工程化水平，发挥研究院在行业中的辐射与扩散作用，促进行业技术进步和经济增长，带动行业整体技术水平提高和科技进步。</w:t>
            </w:r>
          </w:p>
        </w:tc>
      </w:tr>
      <w:tr w:rsidR="00ED61D2" w:rsidRPr="00E72D00" w:rsidTr="00423786">
        <w:trPr>
          <w:trHeight w:val="681"/>
          <w:jc w:val="center"/>
        </w:trPr>
        <w:tc>
          <w:tcPr>
            <w:tcW w:w="1617" w:type="dxa"/>
            <w:vAlign w:val="center"/>
          </w:tcPr>
          <w:p w:rsidR="00ED61D2" w:rsidRPr="00E72D00" w:rsidRDefault="00ED61D2" w:rsidP="00F45331">
            <w:pPr>
              <w:spacing w:line="360" w:lineRule="exact"/>
              <w:jc w:val="center"/>
              <w:rPr>
                <w:rFonts w:cs="宋体"/>
                <w:b/>
                <w:bCs/>
              </w:rPr>
            </w:pPr>
            <w:r w:rsidRPr="00E72D00">
              <w:rPr>
                <w:rFonts w:cs="宋体" w:hint="eastAsia"/>
                <w:b/>
                <w:bCs/>
              </w:rPr>
              <w:t>计划投入资金</w:t>
            </w:r>
          </w:p>
        </w:tc>
        <w:tc>
          <w:tcPr>
            <w:tcW w:w="3518" w:type="dxa"/>
            <w:vAlign w:val="center"/>
          </w:tcPr>
          <w:p w:rsidR="00ED61D2" w:rsidRPr="00E72D00" w:rsidRDefault="00ED61D2" w:rsidP="00F45331">
            <w:pPr>
              <w:spacing w:line="360" w:lineRule="exact"/>
              <w:ind w:firstLineChars="927" w:firstLine="1947"/>
              <w:rPr>
                <w:rFonts w:cs="宋体"/>
                <w:b/>
                <w:bCs/>
              </w:rPr>
            </w:pPr>
            <w:r>
              <w:rPr>
                <w:rFonts w:cs="宋体" w:hint="eastAsia"/>
                <w:b/>
                <w:bCs/>
              </w:rPr>
              <w:t>3000</w:t>
            </w:r>
            <w:r w:rsidRPr="00E72D00">
              <w:rPr>
                <w:rFonts w:cs="宋体" w:hint="eastAsia"/>
                <w:b/>
                <w:bCs/>
              </w:rPr>
              <w:t>万元</w:t>
            </w:r>
          </w:p>
        </w:tc>
        <w:tc>
          <w:tcPr>
            <w:tcW w:w="1237" w:type="dxa"/>
            <w:vAlign w:val="center"/>
          </w:tcPr>
          <w:p w:rsidR="00ED61D2" w:rsidRPr="00E72D00" w:rsidRDefault="00ED61D2" w:rsidP="00F45331">
            <w:pPr>
              <w:spacing w:line="360" w:lineRule="exact"/>
              <w:jc w:val="center"/>
              <w:rPr>
                <w:rFonts w:cs="宋体"/>
                <w:b/>
                <w:bCs/>
              </w:rPr>
            </w:pPr>
            <w:r w:rsidRPr="00E72D00">
              <w:rPr>
                <w:rFonts w:cs="宋体" w:hint="eastAsia"/>
                <w:b/>
                <w:bCs/>
              </w:rPr>
              <w:t>解决问题期限</w:t>
            </w:r>
          </w:p>
        </w:tc>
        <w:tc>
          <w:tcPr>
            <w:tcW w:w="2862" w:type="dxa"/>
            <w:gridSpan w:val="3"/>
            <w:vAlign w:val="center"/>
          </w:tcPr>
          <w:p w:rsidR="00ED61D2" w:rsidRPr="00E72D00" w:rsidRDefault="00ED61D2" w:rsidP="00F45331">
            <w:pPr>
              <w:spacing w:line="360" w:lineRule="exact"/>
              <w:ind w:firstLineChars="588" w:firstLine="1235"/>
              <w:rPr>
                <w:rFonts w:cs="宋体"/>
                <w:b/>
                <w:bCs/>
              </w:rPr>
            </w:pPr>
            <w:r>
              <w:rPr>
                <w:rFonts w:cs="宋体" w:hint="eastAsia"/>
                <w:b/>
                <w:bCs/>
              </w:rPr>
              <w:t>12</w:t>
            </w:r>
            <w:r w:rsidRPr="00E72D00">
              <w:rPr>
                <w:rFonts w:cs="宋体" w:hint="eastAsia"/>
                <w:b/>
                <w:bCs/>
              </w:rPr>
              <w:t>个月</w:t>
            </w:r>
          </w:p>
        </w:tc>
      </w:tr>
      <w:tr w:rsidR="00ED61D2" w:rsidRPr="00E72D00" w:rsidTr="00423786">
        <w:trPr>
          <w:trHeight w:val="827"/>
          <w:jc w:val="center"/>
        </w:trPr>
        <w:tc>
          <w:tcPr>
            <w:tcW w:w="1617" w:type="dxa"/>
            <w:vAlign w:val="center"/>
          </w:tcPr>
          <w:p w:rsidR="00ED61D2" w:rsidRPr="00E72D00" w:rsidRDefault="00ED61D2" w:rsidP="00F45331">
            <w:pPr>
              <w:spacing w:line="360" w:lineRule="exact"/>
              <w:jc w:val="center"/>
              <w:rPr>
                <w:rFonts w:cs="宋体"/>
                <w:b/>
                <w:bCs/>
              </w:rPr>
            </w:pPr>
            <w:r w:rsidRPr="00E72D00">
              <w:rPr>
                <w:rFonts w:cs="宋体" w:hint="eastAsia"/>
                <w:b/>
                <w:bCs/>
              </w:rPr>
              <w:t>意向</w:t>
            </w:r>
          </w:p>
          <w:p w:rsidR="00ED61D2" w:rsidRPr="00E72D00" w:rsidRDefault="00ED61D2" w:rsidP="00F45331">
            <w:pPr>
              <w:spacing w:line="360" w:lineRule="exact"/>
              <w:jc w:val="center"/>
              <w:rPr>
                <w:rFonts w:cs="宋体"/>
                <w:b/>
                <w:bCs/>
              </w:rPr>
            </w:pPr>
            <w:r w:rsidRPr="00E72D00">
              <w:rPr>
                <w:rFonts w:cs="宋体" w:hint="eastAsia"/>
                <w:b/>
                <w:bCs/>
              </w:rPr>
              <w:t>解决方式</w:t>
            </w:r>
          </w:p>
        </w:tc>
        <w:tc>
          <w:tcPr>
            <w:tcW w:w="7617" w:type="dxa"/>
            <w:gridSpan w:val="5"/>
            <w:vAlign w:val="center"/>
          </w:tcPr>
          <w:p w:rsidR="00ED61D2" w:rsidRPr="00E72D00" w:rsidRDefault="00ED61D2" w:rsidP="00F45331">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□联合攻关□技术引进□技术指导</w:t>
            </w:r>
            <w:r>
              <w:rPr>
                <w:rFonts w:cs="宋体" w:hint="eastAsia"/>
                <w:bCs/>
              </w:rPr>
              <w:t>■</w:t>
            </w:r>
            <w:r w:rsidRPr="00E72D00">
              <w:rPr>
                <w:rFonts w:cs="宋体" w:hint="eastAsia"/>
                <w:b/>
                <w:bCs/>
              </w:rPr>
              <w:t>其它</w:t>
            </w:r>
          </w:p>
        </w:tc>
      </w:tr>
      <w:tr w:rsidR="00ED61D2" w:rsidRPr="00E72D00" w:rsidTr="00423786">
        <w:trPr>
          <w:trHeight w:val="1930"/>
          <w:jc w:val="center"/>
        </w:trPr>
        <w:tc>
          <w:tcPr>
            <w:tcW w:w="1617" w:type="dxa"/>
            <w:vAlign w:val="center"/>
          </w:tcPr>
          <w:p w:rsidR="00ED61D2" w:rsidRPr="00E72D00" w:rsidRDefault="00ED61D2" w:rsidP="00F45331">
            <w:pPr>
              <w:spacing w:line="360" w:lineRule="exact"/>
              <w:jc w:val="center"/>
              <w:rPr>
                <w:rFonts w:cs="宋体"/>
                <w:b/>
                <w:bCs/>
              </w:rPr>
            </w:pPr>
            <w:r w:rsidRPr="00E72D00">
              <w:rPr>
                <w:rFonts w:cs="宋体" w:hint="eastAsia"/>
                <w:b/>
                <w:bCs/>
              </w:rPr>
              <w:t>拟合作专家</w:t>
            </w:r>
          </w:p>
          <w:p w:rsidR="00ED61D2" w:rsidRPr="00E72D00" w:rsidRDefault="00ED61D2" w:rsidP="00F45331">
            <w:pPr>
              <w:spacing w:line="360" w:lineRule="exact"/>
              <w:jc w:val="center"/>
              <w:rPr>
                <w:rFonts w:cs="宋体"/>
                <w:b/>
                <w:bCs/>
              </w:rPr>
            </w:pPr>
            <w:r w:rsidRPr="00E72D00">
              <w:rPr>
                <w:rFonts w:cs="宋体" w:hint="eastAsia"/>
                <w:b/>
                <w:bCs/>
              </w:rPr>
              <w:t>专业方向</w:t>
            </w:r>
          </w:p>
        </w:tc>
        <w:tc>
          <w:tcPr>
            <w:tcW w:w="3518" w:type="dxa"/>
            <w:vAlign w:val="center"/>
          </w:tcPr>
          <w:p w:rsidR="00ED61D2" w:rsidRPr="00E72D00" w:rsidRDefault="00ED61D2" w:rsidP="007277EC">
            <w:pPr>
              <w:spacing w:line="360" w:lineRule="exact"/>
              <w:jc w:val="center"/>
              <w:rPr>
                <w:rFonts w:cs="宋体"/>
                <w:b/>
                <w:bCs/>
              </w:rPr>
            </w:pPr>
            <w:r w:rsidRPr="00D05B12">
              <w:rPr>
                <w:rFonts w:cs="宋体" w:hint="eastAsia"/>
                <w:b/>
                <w:bCs/>
              </w:rPr>
              <w:t>船舶海工</w:t>
            </w:r>
          </w:p>
        </w:tc>
        <w:tc>
          <w:tcPr>
            <w:tcW w:w="1237" w:type="dxa"/>
            <w:vAlign w:val="center"/>
          </w:tcPr>
          <w:p w:rsidR="00ED61D2" w:rsidRPr="00E72D00" w:rsidRDefault="00ED61D2" w:rsidP="00F45331">
            <w:pPr>
              <w:spacing w:line="360" w:lineRule="exact"/>
              <w:jc w:val="center"/>
              <w:rPr>
                <w:rFonts w:cs="宋体"/>
                <w:b/>
                <w:bCs/>
              </w:rPr>
            </w:pPr>
            <w:r w:rsidRPr="00E72D00">
              <w:rPr>
                <w:rFonts w:cs="宋体" w:hint="eastAsia"/>
                <w:b/>
                <w:bCs/>
              </w:rPr>
              <w:t>专家合作</w:t>
            </w:r>
          </w:p>
          <w:p w:rsidR="00ED61D2" w:rsidRPr="00E72D00" w:rsidRDefault="00ED61D2" w:rsidP="00F45331">
            <w:pPr>
              <w:spacing w:line="360" w:lineRule="exact"/>
              <w:jc w:val="center"/>
              <w:rPr>
                <w:rFonts w:cs="宋体"/>
                <w:b/>
                <w:bCs/>
              </w:rPr>
            </w:pPr>
            <w:r w:rsidRPr="00E72D00">
              <w:rPr>
                <w:rFonts w:cs="宋体" w:hint="eastAsia"/>
                <w:b/>
                <w:bCs/>
              </w:rPr>
              <w:t>方式</w:t>
            </w:r>
          </w:p>
        </w:tc>
        <w:tc>
          <w:tcPr>
            <w:tcW w:w="2862" w:type="dxa"/>
            <w:gridSpan w:val="3"/>
            <w:vAlign w:val="center"/>
          </w:tcPr>
          <w:p w:rsidR="00ED61D2" w:rsidRPr="00E72D00" w:rsidRDefault="00ED61D2" w:rsidP="00F45331">
            <w:pPr>
              <w:spacing w:line="360" w:lineRule="exact"/>
              <w:rPr>
                <w:rFonts w:cs="宋体"/>
                <w:b/>
                <w:bCs/>
              </w:rPr>
            </w:pPr>
            <w:r w:rsidRPr="00E72D00">
              <w:rPr>
                <w:rFonts w:cs="宋体" w:hint="eastAsia"/>
                <w:b/>
                <w:bCs/>
              </w:rPr>
              <w:t>□长期聘用</w:t>
            </w:r>
          </w:p>
          <w:p w:rsidR="00ED61D2" w:rsidRPr="00E72D00" w:rsidRDefault="00ED61D2" w:rsidP="00F45331">
            <w:pPr>
              <w:spacing w:line="360" w:lineRule="exact"/>
              <w:rPr>
                <w:rFonts w:cs="宋体"/>
                <w:b/>
                <w:bCs/>
              </w:rPr>
            </w:pPr>
            <w:r w:rsidRPr="00E72D00">
              <w:rPr>
                <w:rFonts w:cs="宋体" w:hint="eastAsia"/>
                <w:b/>
                <w:bCs/>
              </w:rPr>
              <w:t>□阶段性帮助</w:t>
            </w:r>
          </w:p>
          <w:p w:rsidR="00ED61D2" w:rsidRPr="00E72D00" w:rsidRDefault="00ED61D2" w:rsidP="00F45331">
            <w:pPr>
              <w:spacing w:line="360" w:lineRule="exact"/>
              <w:jc w:val="left"/>
              <w:rPr>
                <w:rFonts w:cs="宋体"/>
                <w:b/>
                <w:bCs/>
              </w:rPr>
            </w:pPr>
            <w:r w:rsidRPr="00E72D00">
              <w:rPr>
                <w:rFonts w:cs="宋体" w:hint="eastAsia"/>
                <w:b/>
                <w:bCs/>
              </w:rPr>
              <w:t>□星期日工程师□顾问</w:t>
            </w:r>
          </w:p>
          <w:p w:rsidR="00ED61D2" w:rsidRPr="00E72D00" w:rsidRDefault="00ED61D2" w:rsidP="00F45331">
            <w:pPr>
              <w:spacing w:line="360" w:lineRule="exact"/>
              <w:rPr>
                <w:rFonts w:cs="宋体"/>
                <w:b/>
                <w:bCs/>
              </w:rPr>
            </w:pPr>
            <w:r>
              <w:rPr>
                <w:rFonts w:cs="宋体" w:hint="eastAsia"/>
                <w:bCs/>
              </w:rPr>
              <w:t>■</w:t>
            </w:r>
            <w:r w:rsidRPr="00E72D00">
              <w:rPr>
                <w:rFonts w:cs="宋体" w:hint="eastAsia"/>
                <w:b/>
                <w:bCs/>
              </w:rPr>
              <w:t>其他方式。</w:t>
            </w:r>
          </w:p>
        </w:tc>
      </w:tr>
      <w:tr w:rsidR="00ED61D2" w:rsidRPr="00E72D00" w:rsidTr="00423786">
        <w:trPr>
          <w:trHeight w:val="681"/>
          <w:jc w:val="center"/>
        </w:trPr>
        <w:tc>
          <w:tcPr>
            <w:tcW w:w="1617" w:type="dxa"/>
            <w:vAlign w:val="center"/>
          </w:tcPr>
          <w:p w:rsidR="00ED61D2" w:rsidRPr="00E72D00" w:rsidRDefault="00ED61D2" w:rsidP="00F45331">
            <w:pPr>
              <w:spacing w:line="360" w:lineRule="exact"/>
              <w:jc w:val="center"/>
              <w:rPr>
                <w:rFonts w:cs="宋体"/>
                <w:b/>
                <w:bCs/>
              </w:rPr>
            </w:pPr>
            <w:r>
              <w:rPr>
                <w:rFonts w:cs="宋体" w:hint="eastAsia"/>
                <w:b/>
                <w:bCs/>
              </w:rPr>
              <w:t>项目联系人</w:t>
            </w:r>
          </w:p>
        </w:tc>
        <w:tc>
          <w:tcPr>
            <w:tcW w:w="3518" w:type="dxa"/>
            <w:vAlign w:val="center"/>
          </w:tcPr>
          <w:p w:rsidR="00ED61D2" w:rsidRPr="00E72D00" w:rsidRDefault="00ED61D2" w:rsidP="00F45331">
            <w:pPr>
              <w:spacing w:line="360" w:lineRule="exact"/>
              <w:rPr>
                <w:rFonts w:cs="宋体"/>
                <w:b/>
                <w:bCs/>
              </w:rPr>
            </w:pPr>
            <w:r>
              <w:rPr>
                <w:rFonts w:cs="宋体" w:hint="eastAsia"/>
                <w:b/>
                <w:bCs/>
              </w:rPr>
              <w:t>姓名：张林  电话：</w:t>
            </w:r>
            <w:r w:rsidRPr="00423786">
              <w:rPr>
                <w:rFonts w:cs="宋体"/>
                <w:b/>
                <w:bCs/>
              </w:rPr>
              <w:t>15951305418</w:t>
            </w:r>
          </w:p>
        </w:tc>
        <w:tc>
          <w:tcPr>
            <w:tcW w:w="1237" w:type="dxa"/>
            <w:vAlign w:val="center"/>
          </w:tcPr>
          <w:p w:rsidR="00ED61D2" w:rsidRPr="00E72D00" w:rsidRDefault="00ED61D2" w:rsidP="00F45331">
            <w:pPr>
              <w:spacing w:line="360" w:lineRule="exact"/>
              <w:jc w:val="center"/>
              <w:rPr>
                <w:rFonts w:cs="宋体"/>
                <w:b/>
                <w:bCs/>
              </w:rPr>
            </w:pPr>
            <w:r>
              <w:rPr>
                <w:rFonts w:cs="宋体" w:hint="eastAsia"/>
                <w:b/>
                <w:bCs/>
              </w:rPr>
              <w:t>邮箱</w:t>
            </w:r>
          </w:p>
        </w:tc>
        <w:tc>
          <w:tcPr>
            <w:tcW w:w="2862" w:type="dxa"/>
            <w:gridSpan w:val="3"/>
            <w:vAlign w:val="center"/>
          </w:tcPr>
          <w:p w:rsidR="00ED61D2" w:rsidRPr="00E72D00" w:rsidRDefault="00ED61D2" w:rsidP="00F45331">
            <w:pPr>
              <w:spacing w:line="360" w:lineRule="exact"/>
              <w:rPr>
                <w:rFonts w:cs="宋体"/>
                <w:b/>
                <w:bCs/>
              </w:rPr>
            </w:pPr>
            <w:r w:rsidRPr="00423786">
              <w:rPr>
                <w:rFonts w:cs="宋体"/>
                <w:b/>
                <w:bCs/>
              </w:rPr>
              <w:t>zhanglin@wattsoffshore.com</w:t>
            </w:r>
          </w:p>
        </w:tc>
      </w:tr>
      <w:tr w:rsidR="00ED61D2" w:rsidRPr="00E72D00" w:rsidTr="00423786">
        <w:trPr>
          <w:trHeight w:val="681"/>
          <w:jc w:val="center"/>
        </w:trPr>
        <w:tc>
          <w:tcPr>
            <w:tcW w:w="1617" w:type="dxa"/>
            <w:tcBorders>
              <w:bottom w:val="single" w:sz="18" w:space="0" w:color="auto"/>
            </w:tcBorders>
            <w:vAlign w:val="center"/>
          </w:tcPr>
          <w:p w:rsidR="00ED61D2" w:rsidRPr="00E72D00" w:rsidRDefault="00ED61D2" w:rsidP="00F45331">
            <w:pPr>
              <w:spacing w:line="360" w:lineRule="exact"/>
              <w:jc w:val="center"/>
              <w:rPr>
                <w:rFonts w:cs="宋体"/>
                <w:b/>
                <w:bCs/>
              </w:rPr>
            </w:pPr>
            <w:r>
              <w:rPr>
                <w:rFonts w:cs="宋体" w:hint="eastAsia"/>
                <w:b/>
                <w:bCs/>
              </w:rPr>
              <w:t>技术负责人</w:t>
            </w:r>
          </w:p>
        </w:tc>
        <w:tc>
          <w:tcPr>
            <w:tcW w:w="3518" w:type="dxa"/>
            <w:tcBorders>
              <w:bottom w:val="single" w:sz="18" w:space="0" w:color="auto"/>
            </w:tcBorders>
            <w:vAlign w:val="center"/>
          </w:tcPr>
          <w:p w:rsidR="00ED61D2" w:rsidRPr="00E72D00" w:rsidRDefault="00ED61D2" w:rsidP="00F45331">
            <w:pPr>
              <w:spacing w:line="360" w:lineRule="exact"/>
              <w:rPr>
                <w:rFonts w:cs="宋体"/>
                <w:b/>
                <w:bCs/>
              </w:rPr>
            </w:pPr>
            <w:r>
              <w:rPr>
                <w:rFonts w:cs="宋体" w:hint="eastAsia"/>
                <w:b/>
                <w:bCs/>
              </w:rPr>
              <w:t>姓名：张林  电话：</w:t>
            </w:r>
            <w:r w:rsidRPr="00423786">
              <w:rPr>
                <w:rFonts w:cs="宋体"/>
                <w:b/>
                <w:bCs/>
              </w:rPr>
              <w:t>15951305418</w:t>
            </w:r>
          </w:p>
        </w:tc>
        <w:tc>
          <w:tcPr>
            <w:tcW w:w="1237" w:type="dxa"/>
            <w:tcBorders>
              <w:bottom w:val="single" w:sz="18" w:space="0" w:color="auto"/>
            </w:tcBorders>
            <w:vAlign w:val="center"/>
          </w:tcPr>
          <w:p w:rsidR="00ED61D2" w:rsidRPr="00E72D00" w:rsidRDefault="00ED61D2" w:rsidP="00F45331">
            <w:pPr>
              <w:spacing w:line="360" w:lineRule="exact"/>
              <w:jc w:val="center"/>
              <w:rPr>
                <w:rFonts w:cs="宋体"/>
                <w:b/>
                <w:bCs/>
              </w:rPr>
            </w:pPr>
            <w:r>
              <w:rPr>
                <w:rFonts w:cs="宋体" w:hint="eastAsia"/>
                <w:b/>
                <w:bCs/>
              </w:rPr>
              <w:t>邮箱</w:t>
            </w:r>
          </w:p>
        </w:tc>
        <w:tc>
          <w:tcPr>
            <w:tcW w:w="2862" w:type="dxa"/>
            <w:gridSpan w:val="3"/>
            <w:tcBorders>
              <w:bottom w:val="single" w:sz="18" w:space="0" w:color="auto"/>
            </w:tcBorders>
            <w:vAlign w:val="center"/>
          </w:tcPr>
          <w:p w:rsidR="00ED61D2" w:rsidRPr="00E72D00" w:rsidRDefault="00ED61D2" w:rsidP="00F45331">
            <w:pPr>
              <w:spacing w:line="360" w:lineRule="exact"/>
              <w:rPr>
                <w:rFonts w:cs="宋体"/>
                <w:b/>
                <w:bCs/>
              </w:rPr>
            </w:pPr>
            <w:r w:rsidRPr="00423786">
              <w:rPr>
                <w:rFonts w:cs="宋体"/>
                <w:b/>
                <w:bCs/>
              </w:rPr>
              <w:t>zhanglin@wattsoffshore.com</w:t>
            </w:r>
          </w:p>
        </w:tc>
      </w:tr>
    </w:tbl>
    <w:p w:rsidR="0090643D" w:rsidRDefault="0090643D" w:rsidP="00CA3BD1"/>
    <w:sectPr w:rsidR="0090643D" w:rsidSect="00D11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08" w:rsidRDefault="00C84F08">
      <w:r>
        <w:separator/>
      </w:r>
    </w:p>
  </w:endnote>
  <w:endnote w:type="continuationSeparator" w:id="0">
    <w:p w:rsidR="00C84F08" w:rsidRDefault="00C8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08" w:rsidRDefault="00C84F08">
      <w:r>
        <w:separator/>
      </w:r>
    </w:p>
  </w:footnote>
  <w:footnote w:type="continuationSeparator" w:id="0">
    <w:p w:rsidR="00C84F08" w:rsidRDefault="00C84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D2"/>
    <w:rsid w:val="002A5B67"/>
    <w:rsid w:val="002B0593"/>
    <w:rsid w:val="002E53DC"/>
    <w:rsid w:val="006C62DA"/>
    <w:rsid w:val="0090643D"/>
    <w:rsid w:val="00A5308C"/>
    <w:rsid w:val="00C35521"/>
    <w:rsid w:val="00C84F08"/>
    <w:rsid w:val="00CA3BD1"/>
    <w:rsid w:val="00ED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EE2FB21"/>
  <w15:chartTrackingRefBased/>
  <w15:docId w15:val="{3C128A19-C37E-4BBB-803A-E6708D7D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1D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ED61D2"/>
    <w:rPr>
      <w:rFonts w:ascii="Times New Roman" w:eastAsia="宋体" w:hAnsi="Times New Roman" w:cs="Times New Roman"/>
      <w:sz w:val="18"/>
      <w:szCs w:val="18"/>
    </w:rPr>
  </w:style>
  <w:style w:type="paragraph" w:styleId="a5">
    <w:name w:val="footer"/>
    <w:basedOn w:val="a"/>
    <w:link w:val="a6"/>
    <w:uiPriority w:val="99"/>
    <w:unhideWhenUsed/>
    <w:rsid w:val="00ED61D2"/>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ED61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2016-09-11T17:49:00Z</dcterms:created>
  <dcterms:modified xsi:type="dcterms:W3CDTF">2016-09-18T00:48:00Z</dcterms:modified>
</cp:coreProperties>
</file>