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5C1" w:rsidRPr="00913506" w:rsidRDefault="00F005C1" w:rsidP="00F005C1">
      <w:pPr>
        <w:overflowPunct w:val="0"/>
        <w:spacing w:line="588" w:lineRule="exact"/>
        <w:rPr>
          <w:rFonts w:ascii="仿宋" w:eastAsia="仿宋" w:hAnsi="仿宋" w:cs="方正黑体_GBK"/>
          <w:sz w:val="32"/>
          <w:szCs w:val="32"/>
        </w:rPr>
      </w:pPr>
      <w:r w:rsidRPr="00913506">
        <w:rPr>
          <w:rFonts w:ascii="仿宋" w:eastAsia="仿宋" w:hAnsi="仿宋" w:cs="方正黑体_GBK" w:hint="eastAsia"/>
          <w:sz w:val="32"/>
          <w:szCs w:val="32"/>
        </w:rPr>
        <w:t>附件</w:t>
      </w:r>
      <w:r w:rsidRPr="00913506">
        <w:rPr>
          <w:rFonts w:ascii="仿宋" w:eastAsia="仿宋" w:hAnsi="仿宋" w:cs="Times New Roman"/>
          <w:sz w:val="32"/>
          <w:szCs w:val="32"/>
        </w:rPr>
        <w:t>1</w:t>
      </w:r>
    </w:p>
    <w:p w:rsidR="00F005C1" w:rsidRDefault="00F005C1" w:rsidP="00F005C1">
      <w:pPr>
        <w:overflowPunct w:val="0"/>
        <w:spacing w:line="588" w:lineRule="exact"/>
        <w:rPr>
          <w:rFonts w:ascii="方正仿宋_GBK" w:eastAsia="方正仿宋_GBK" w:hAnsi="方正仿宋_GBK" w:cs="方正仿宋_GBK"/>
          <w:sz w:val="30"/>
          <w:szCs w:val="30"/>
        </w:rPr>
      </w:pPr>
    </w:p>
    <w:p w:rsidR="006201A8" w:rsidRDefault="006201A8" w:rsidP="00F005C1">
      <w:pPr>
        <w:overflowPunct w:val="0"/>
        <w:spacing w:line="588" w:lineRule="exact"/>
        <w:rPr>
          <w:rFonts w:ascii="方正仿宋_GBK" w:eastAsia="方正仿宋_GBK" w:hAnsi="方正仿宋_GBK" w:cs="方正仿宋_GBK"/>
          <w:sz w:val="30"/>
          <w:szCs w:val="30"/>
        </w:rPr>
      </w:pPr>
    </w:p>
    <w:p w:rsidR="006201A8" w:rsidRDefault="006201A8" w:rsidP="00F005C1">
      <w:pPr>
        <w:overflowPunct w:val="0"/>
        <w:spacing w:line="588" w:lineRule="exact"/>
        <w:rPr>
          <w:rFonts w:ascii="方正仿宋_GBK" w:eastAsia="方正仿宋_GBK" w:hAnsi="方正仿宋_GBK" w:cs="方正仿宋_GBK"/>
          <w:sz w:val="30"/>
          <w:szCs w:val="30"/>
        </w:rPr>
      </w:pPr>
    </w:p>
    <w:p w:rsidR="00F005C1" w:rsidRDefault="00F005C1" w:rsidP="00F005C1">
      <w:pPr>
        <w:overflowPunct w:val="0"/>
        <w:spacing w:line="588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F005C1" w:rsidRDefault="00F005C1" w:rsidP="00F005C1">
      <w:pPr>
        <w:overflowPunct w:val="0"/>
        <w:spacing w:line="588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F005C1" w:rsidRPr="00B97D12" w:rsidRDefault="00F005C1" w:rsidP="00F005C1">
      <w:pPr>
        <w:overflowPunct w:val="0"/>
        <w:spacing w:line="588" w:lineRule="exact"/>
        <w:jc w:val="center"/>
        <w:rPr>
          <w:rFonts w:ascii="黑体" w:eastAsia="黑体" w:hAnsi="黑体" w:cs="方正小标宋_GBK"/>
          <w:sz w:val="48"/>
          <w:szCs w:val="48"/>
        </w:rPr>
      </w:pPr>
      <w:r w:rsidRPr="00B97D12">
        <w:rPr>
          <w:rFonts w:ascii="黑体" w:eastAsia="黑体" w:hAnsi="黑体" w:cs="方正小标宋_GBK" w:hint="eastAsia"/>
          <w:sz w:val="48"/>
          <w:szCs w:val="48"/>
        </w:rPr>
        <w:t>绿色技术申报表</w:t>
      </w:r>
    </w:p>
    <w:p w:rsidR="006201A8" w:rsidRDefault="006201A8" w:rsidP="00F005C1">
      <w:pPr>
        <w:overflowPunct w:val="0"/>
        <w:spacing w:line="588" w:lineRule="exact"/>
        <w:rPr>
          <w:rFonts w:ascii="方正仿宋_GBK" w:eastAsia="方正仿宋_GBK" w:hAnsi="方正仿宋_GBK" w:cs="方正仿宋_GBK"/>
          <w:sz w:val="30"/>
          <w:szCs w:val="30"/>
        </w:rPr>
      </w:pPr>
    </w:p>
    <w:p w:rsidR="006201A8" w:rsidRDefault="006201A8" w:rsidP="00F005C1">
      <w:pPr>
        <w:overflowPunct w:val="0"/>
        <w:spacing w:line="588" w:lineRule="exact"/>
        <w:rPr>
          <w:rFonts w:ascii="方正仿宋_GBK" w:eastAsia="方正仿宋_GBK" w:hAnsi="方正仿宋_GBK" w:cs="方正仿宋_GBK"/>
          <w:sz w:val="30"/>
          <w:szCs w:val="30"/>
        </w:rPr>
      </w:pPr>
    </w:p>
    <w:p w:rsidR="006201A8" w:rsidRDefault="006201A8" w:rsidP="00F005C1">
      <w:pPr>
        <w:overflowPunct w:val="0"/>
        <w:spacing w:line="588" w:lineRule="exact"/>
        <w:rPr>
          <w:rFonts w:ascii="方正仿宋_GBK" w:eastAsia="方正仿宋_GBK" w:hAnsi="方正仿宋_GBK" w:cs="方正仿宋_GBK"/>
          <w:sz w:val="30"/>
          <w:szCs w:val="30"/>
        </w:rPr>
      </w:pPr>
    </w:p>
    <w:p w:rsidR="006201A8" w:rsidRDefault="006201A8" w:rsidP="00F005C1">
      <w:pPr>
        <w:overflowPunct w:val="0"/>
        <w:spacing w:line="588" w:lineRule="exact"/>
        <w:rPr>
          <w:rFonts w:ascii="方正仿宋_GBK" w:eastAsia="方正仿宋_GBK" w:hAnsi="方正仿宋_GBK" w:cs="方正仿宋_GBK"/>
          <w:sz w:val="30"/>
          <w:szCs w:val="30"/>
        </w:rPr>
      </w:pPr>
    </w:p>
    <w:p w:rsidR="006201A8" w:rsidRDefault="006201A8" w:rsidP="00F005C1">
      <w:pPr>
        <w:overflowPunct w:val="0"/>
        <w:spacing w:line="588" w:lineRule="exact"/>
        <w:rPr>
          <w:rFonts w:ascii="黑体" w:eastAsia="黑体" w:hAnsi="黑体" w:cs="方正楷体_GBK"/>
          <w:bCs/>
          <w:sz w:val="32"/>
          <w:szCs w:val="32"/>
        </w:rPr>
      </w:pPr>
    </w:p>
    <w:p w:rsidR="00F005C1" w:rsidRDefault="00F005C1" w:rsidP="00F005C1">
      <w:pPr>
        <w:overflowPunct w:val="0"/>
        <w:spacing w:line="588" w:lineRule="exact"/>
        <w:rPr>
          <w:rFonts w:ascii="方正仿宋_GBK" w:eastAsia="方正仿宋_GBK" w:hAnsi="方正仿宋_GBK" w:cs="方正仿宋_GBK"/>
          <w:sz w:val="30"/>
          <w:szCs w:val="30"/>
        </w:rPr>
      </w:pPr>
    </w:p>
    <w:p w:rsidR="00F005C1" w:rsidRDefault="00F005C1" w:rsidP="00F005C1">
      <w:pPr>
        <w:overflowPunct w:val="0"/>
        <w:spacing w:line="588" w:lineRule="exact"/>
        <w:rPr>
          <w:rFonts w:ascii="方正仿宋_GBK" w:eastAsia="方正仿宋_GBK" w:hAnsi="方正仿宋_GBK" w:cs="方正仿宋_GBK"/>
          <w:sz w:val="30"/>
          <w:szCs w:val="30"/>
        </w:rPr>
      </w:pPr>
    </w:p>
    <w:p w:rsidR="00F005C1" w:rsidRDefault="00F005C1" w:rsidP="00F005C1">
      <w:pPr>
        <w:overflowPunct w:val="0"/>
        <w:spacing w:line="588" w:lineRule="exact"/>
        <w:rPr>
          <w:rFonts w:ascii="方正仿宋_GBK" w:eastAsia="方正仿宋_GBK" w:hAnsi="方正仿宋_GBK" w:cs="方正仿宋_GBK"/>
          <w:sz w:val="30"/>
          <w:szCs w:val="30"/>
        </w:rPr>
      </w:pPr>
    </w:p>
    <w:p w:rsidR="00F005C1" w:rsidRPr="00913506" w:rsidRDefault="00F005C1" w:rsidP="00F005C1">
      <w:pPr>
        <w:overflowPunct w:val="0"/>
        <w:spacing w:line="700" w:lineRule="exact"/>
        <w:ind w:firstLineChars="300" w:firstLine="960"/>
        <w:rPr>
          <w:rFonts w:ascii="仿宋" w:eastAsia="仿宋" w:hAnsi="仿宋" w:cs="方正仿宋_GBK"/>
          <w:bCs/>
          <w:sz w:val="32"/>
          <w:szCs w:val="32"/>
          <w:u w:val="single"/>
        </w:rPr>
      </w:pPr>
      <w:r w:rsidRPr="00913506">
        <w:rPr>
          <w:rFonts w:ascii="仿宋" w:eastAsia="仿宋" w:hAnsi="仿宋" w:cs="方正仿宋_GBK" w:hint="eastAsia"/>
          <w:bCs/>
          <w:sz w:val="32"/>
          <w:szCs w:val="32"/>
        </w:rPr>
        <w:t>技术名称：</w:t>
      </w:r>
      <w:r w:rsidR="00C4586F" w:rsidRPr="00C4586F">
        <w:rPr>
          <w:rFonts w:ascii="仿宋" w:eastAsia="仿宋" w:hAnsi="仿宋" w:cs="方正仿宋_GBK" w:hint="eastAsia"/>
          <w:bCs/>
          <w:sz w:val="32"/>
          <w:szCs w:val="32"/>
          <w:u w:val="single"/>
        </w:rPr>
        <w:t xml:space="preserve"> </w:t>
      </w:r>
      <w:r w:rsidR="00C4586F">
        <w:rPr>
          <w:rFonts w:ascii="仿宋" w:eastAsia="仿宋" w:hAnsi="仿宋" w:cs="方正仿宋_GBK" w:hint="eastAsia"/>
          <w:bCs/>
          <w:sz w:val="32"/>
          <w:szCs w:val="32"/>
          <w:u w:val="single"/>
        </w:rPr>
        <w:t xml:space="preserve">                          </w:t>
      </w:r>
      <w:r w:rsidR="00C4586F" w:rsidRPr="00C4586F">
        <w:rPr>
          <w:rFonts w:ascii="仿宋" w:eastAsia="仿宋" w:hAnsi="仿宋" w:cs="方正仿宋_GBK" w:hint="eastAsia"/>
          <w:bCs/>
          <w:sz w:val="32"/>
          <w:szCs w:val="32"/>
          <w:u w:val="single"/>
        </w:rPr>
        <w:t xml:space="preserve"> </w:t>
      </w:r>
    </w:p>
    <w:p w:rsidR="00F005C1" w:rsidRPr="00913506" w:rsidRDefault="00F005C1" w:rsidP="00F005C1">
      <w:pPr>
        <w:overflowPunct w:val="0"/>
        <w:spacing w:line="700" w:lineRule="exact"/>
        <w:ind w:firstLineChars="300" w:firstLine="960"/>
        <w:rPr>
          <w:rFonts w:ascii="仿宋" w:eastAsia="仿宋" w:hAnsi="仿宋" w:cs="方正仿宋_GBK"/>
          <w:bCs/>
          <w:sz w:val="32"/>
          <w:szCs w:val="32"/>
          <w:u w:val="single"/>
        </w:rPr>
      </w:pPr>
      <w:r w:rsidRPr="00913506">
        <w:rPr>
          <w:rFonts w:ascii="仿宋" w:eastAsia="仿宋" w:hAnsi="仿宋" w:cs="方正仿宋_GBK" w:hint="eastAsia"/>
          <w:bCs/>
          <w:sz w:val="32"/>
          <w:szCs w:val="32"/>
        </w:rPr>
        <w:t>申报单位：</w:t>
      </w:r>
      <w:r w:rsidR="00C4586F" w:rsidRPr="00C4586F">
        <w:rPr>
          <w:rFonts w:ascii="仿宋" w:eastAsia="仿宋" w:hAnsi="仿宋" w:cs="方正仿宋_GBK" w:hint="eastAsia"/>
          <w:bCs/>
          <w:sz w:val="32"/>
          <w:szCs w:val="32"/>
          <w:u w:val="single"/>
        </w:rPr>
        <w:t xml:space="preserve"> </w:t>
      </w:r>
      <w:r w:rsidR="00C4586F">
        <w:rPr>
          <w:rFonts w:ascii="仿宋" w:eastAsia="仿宋" w:hAnsi="仿宋" w:cs="方正仿宋_GBK" w:hint="eastAsia"/>
          <w:bCs/>
          <w:sz w:val="32"/>
          <w:szCs w:val="32"/>
          <w:u w:val="single"/>
        </w:rPr>
        <w:t xml:space="preserve">                          </w:t>
      </w:r>
      <w:r w:rsidR="00C4586F" w:rsidRPr="00C4586F">
        <w:rPr>
          <w:rFonts w:ascii="仿宋" w:eastAsia="仿宋" w:hAnsi="仿宋" w:cs="方正仿宋_GBK" w:hint="eastAsia"/>
          <w:bCs/>
          <w:sz w:val="32"/>
          <w:szCs w:val="32"/>
          <w:u w:val="single"/>
        </w:rPr>
        <w:t xml:space="preserve"> </w:t>
      </w:r>
    </w:p>
    <w:p w:rsidR="00F005C1" w:rsidRDefault="00F005C1">
      <w:pPr>
        <w:widowControl/>
        <w:jc w:val="left"/>
        <w:rPr>
          <w:rFonts w:ascii="方正小标宋简体" w:eastAsia="方正小标宋简体" w:hAnsi="方正小标宋简体" w:cs="Times New Roman"/>
          <w:bCs/>
          <w:sz w:val="44"/>
          <w:szCs w:val="44"/>
        </w:rPr>
      </w:pPr>
      <w:r>
        <w:rPr>
          <w:rFonts w:ascii="方正小标宋简体" w:eastAsia="方正小标宋简体" w:hAnsi="方正小标宋简体" w:cs="Times New Roman"/>
          <w:bCs/>
          <w:sz w:val="44"/>
          <w:szCs w:val="44"/>
        </w:rPr>
        <w:br w:type="page"/>
      </w:r>
    </w:p>
    <w:p w:rsidR="00F005C1" w:rsidRPr="00F005C1" w:rsidRDefault="00F005C1" w:rsidP="00F005C1">
      <w:pPr>
        <w:widowControl/>
        <w:jc w:val="center"/>
        <w:rPr>
          <w:rFonts w:ascii="黑体" w:eastAsia="黑体" w:hAnsi="黑体" w:cs="方正黑体_GBK"/>
          <w:sz w:val="36"/>
          <w:szCs w:val="36"/>
        </w:rPr>
      </w:pPr>
      <w:r w:rsidRPr="00F005C1">
        <w:rPr>
          <w:rFonts w:ascii="黑体" w:eastAsia="黑体" w:hAnsi="黑体" w:cs="方正黑体_GBK" w:hint="eastAsia"/>
          <w:sz w:val="36"/>
          <w:szCs w:val="36"/>
        </w:rPr>
        <w:lastRenderedPageBreak/>
        <w:t>申报单位承诺书</w:t>
      </w:r>
    </w:p>
    <w:p w:rsidR="00F005C1" w:rsidRDefault="00F005C1" w:rsidP="00F005C1">
      <w:pPr>
        <w:widowControl/>
        <w:jc w:val="left"/>
        <w:rPr>
          <w:rFonts w:ascii="方正仿宋_GBK" w:eastAsia="方正仿宋_GBK" w:hAnsi="方正仿宋_GBK" w:cs="方正仿宋_GBK"/>
          <w:sz w:val="30"/>
          <w:szCs w:val="30"/>
        </w:rPr>
      </w:pPr>
    </w:p>
    <w:p w:rsidR="00F005C1" w:rsidRDefault="00F005C1" w:rsidP="00F005C1">
      <w:pPr>
        <w:widowControl/>
        <w:ind w:firstLineChars="200" w:firstLine="600"/>
        <w:jc w:val="left"/>
        <w:rPr>
          <w:rFonts w:ascii="仿宋" w:eastAsia="仿宋" w:hAnsi="仿宋" w:cs="方正仿宋_GBK"/>
          <w:sz w:val="30"/>
          <w:szCs w:val="30"/>
        </w:rPr>
      </w:pPr>
      <w:r w:rsidRPr="00F005C1">
        <w:rPr>
          <w:rFonts w:ascii="仿宋" w:eastAsia="仿宋" w:hAnsi="仿宋" w:cs="方正仿宋_GBK" w:hint="eastAsia"/>
          <w:sz w:val="30"/>
          <w:szCs w:val="30"/>
        </w:rPr>
        <w:t>我单位承诺，此次申报提交的文件、数据、技术材料、证明材料等所有资料，均真实无误。若有</w:t>
      </w:r>
      <w:r w:rsidR="00CA62A2">
        <w:rPr>
          <w:rFonts w:ascii="仿宋" w:eastAsia="仿宋" w:hAnsi="仿宋" w:cs="方正仿宋_GBK" w:hint="eastAsia"/>
          <w:sz w:val="30"/>
          <w:szCs w:val="30"/>
        </w:rPr>
        <w:t>不实</w:t>
      </w:r>
      <w:r w:rsidRPr="00F005C1">
        <w:rPr>
          <w:rFonts w:ascii="仿宋" w:eastAsia="仿宋" w:hAnsi="仿宋" w:cs="方正仿宋_GBK" w:hint="eastAsia"/>
          <w:sz w:val="30"/>
          <w:szCs w:val="30"/>
        </w:rPr>
        <w:t>，我单位愿意承担由此引发的一切法律责任及其他相关责任。</w:t>
      </w:r>
    </w:p>
    <w:p w:rsidR="00F005C1" w:rsidRDefault="00F005C1" w:rsidP="00F005C1">
      <w:pPr>
        <w:widowControl/>
        <w:ind w:firstLineChars="200" w:firstLine="600"/>
        <w:jc w:val="left"/>
        <w:rPr>
          <w:rFonts w:ascii="仿宋" w:eastAsia="仿宋" w:hAnsi="仿宋" w:cs="方正仿宋_GBK"/>
          <w:sz w:val="30"/>
          <w:szCs w:val="30"/>
        </w:rPr>
      </w:pPr>
    </w:p>
    <w:p w:rsidR="00CA62A2" w:rsidRPr="00F005C1" w:rsidRDefault="00CA62A2" w:rsidP="00F005C1">
      <w:pPr>
        <w:widowControl/>
        <w:ind w:firstLineChars="200" w:firstLine="600"/>
        <w:jc w:val="left"/>
        <w:rPr>
          <w:rFonts w:ascii="仿宋" w:eastAsia="仿宋" w:hAnsi="仿宋" w:cs="方正仿宋_GBK"/>
          <w:sz w:val="30"/>
          <w:szCs w:val="30"/>
        </w:rPr>
      </w:pPr>
    </w:p>
    <w:p w:rsidR="00A84DDC" w:rsidRPr="00F005C1" w:rsidRDefault="00F005C1" w:rsidP="0058471C">
      <w:pPr>
        <w:overflowPunct w:val="0"/>
        <w:spacing w:line="588" w:lineRule="exact"/>
        <w:ind w:firstLineChars="1350" w:firstLine="4050"/>
        <w:rPr>
          <w:rFonts w:ascii="仿宋" w:eastAsia="仿宋" w:hAnsi="仿宋" w:cs="方正仿宋_GBK"/>
          <w:sz w:val="30"/>
          <w:szCs w:val="30"/>
        </w:rPr>
      </w:pPr>
      <w:r w:rsidRPr="00F005C1">
        <w:rPr>
          <w:rFonts w:ascii="仿宋" w:eastAsia="仿宋" w:hAnsi="仿宋" w:cs="方正仿宋_GBK" w:hint="eastAsia"/>
          <w:sz w:val="30"/>
          <w:szCs w:val="30"/>
        </w:rPr>
        <w:t>申报单位</w:t>
      </w:r>
      <w:r w:rsidR="00A84DDC" w:rsidRPr="00F005C1">
        <w:rPr>
          <w:rFonts w:ascii="仿宋" w:eastAsia="仿宋" w:hAnsi="仿宋" w:cs="方正仿宋_GBK" w:hint="eastAsia"/>
          <w:sz w:val="30"/>
          <w:szCs w:val="30"/>
        </w:rPr>
        <w:t>（公章）</w:t>
      </w:r>
    </w:p>
    <w:p w:rsidR="00F005C1" w:rsidRPr="00F005C1" w:rsidRDefault="00F005C1" w:rsidP="00F005C1">
      <w:pPr>
        <w:overflowPunct w:val="0"/>
        <w:spacing w:line="588" w:lineRule="exact"/>
        <w:ind w:rightChars="400" w:right="840" w:firstLineChars="800" w:firstLine="2400"/>
        <w:jc w:val="right"/>
        <w:rPr>
          <w:rFonts w:ascii="仿宋" w:eastAsia="仿宋" w:hAnsi="仿宋" w:cs="方正仿宋_GBK"/>
          <w:sz w:val="30"/>
          <w:szCs w:val="30"/>
        </w:rPr>
      </w:pPr>
      <w:r w:rsidRPr="00F005C1">
        <w:rPr>
          <w:rFonts w:ascii="仿宋" w:eastAsia="仿宋" w:hAnsi="仿宋" w:cs="方正仿宋_GBK" w:hint="eastAsia"/>
          <w:sz w:val="30"/>
          <w:szCs w:val="30"/>
        </w:rPr>
        <w:t xml:space="preserve">    年   月   日</w:t>
      </w:r>
    </w:p>
    <w:p w:rsidR="00F005C1" w:rsidRDefault="00F005C1" w:rsidP="00F005C1">
      <w:pPr>
        <w:widowControl/>
        <w:jc w:val="right"/>
        <w:rPr>
          <w:rFonts w:ascii="方正仿宋_GBK" w:eastAsia="方正仿宋_GBK" w:hAnsi="方正仿宋_GBK" w:cs="方正仿宋_GBK"/>
          <w:sz w:val="30"/>
          <w:szCs w:val="30"/>
        </w:rPr>
      </w:pPr>
    </w:p>
    <w:p w:rsidR="00F005C1" w:rsidRDefault="00F005C1" w:rsidP="00F005C1">
      <w:pPr>
        <w:widowControl/>
        <w:jc w:val="left"/>
        <w:rPr>
          <w:rFonts w:ascii="方正小标宋简体" w:eastAsia="方正小标宋简体" w:hAnsi="方正小标宋简体" w:cs="Times New Roman"/>
          <w:bCs/>
          <w:sz w:val="44"/>
          <w:szCs w:val="44"/>
        </w:rPr>
      </w:pPr>
      <w:r>
        <w:rPr>
          <w:rFonts w:ascii="方正小标宋简体" w:eastAsia="方正小标宋简体" w:hAnsi="方正小标宋简体" w:cs="Times New Roman"/>
          <w:bCs/>
          <w:sz w:val="44"/>
          <w:szCs w:val="44"/>
        </w:rPr>
        <w:br w:type="page"/>
      </w:r>
    </w:p>
    <w:p w:rsidR="001863F0" w:rsidRPr="0058471C" w:rsidRDefault="001863F0" w:rsidP="00F005C1">
      <w:pPr>
        <w:spacing w:line="360" w:lineRule="auto"/>
        <w:ind w:leftChars="-1" w:left="-2" w:rightChars="-162" w:right="-340" w:firstLine="1"/>
        <w:jc w:val="center"/>
        <w:rPr>
          <w:rFonts w:ascii="黑体" w:eastAsia="黑体" w:hAnsi="黑体" w:cs="方正小标宋简体"/>
          <w:color w:val="000000"/>
          <w:sz w:val="32"/>
          <w:szCs w:val="32"/>
        </w:rPr>
      </w:pPr>
      <w:r w:rsidRPr="0058471C">
        <w:rPr>
          <w:rFonts w:ascii="黑体" w:eastAsia="黑体" w:hAnsi="黑体" w:cs="方正小标宋简体" w:hint="eastAsia"/>
          <w:color w:val="000000"/>
          <w:sz w:val="32"/>
          <w:szCs w:val="32"/>
        </w:rPr>
        <w:lastRenderedPageBreak/>
        <w:t>绿色技术申报表</w:t>
      </w:r>
    </w:p>
    <w:tbl>
      <w:tblPr>
        <w:tblW w:w="86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2"/>
        <w:gridCol w:w="2126"/>
        <w:gridCol w:w="80"/>
        <w:gridCol w:w="2046"/>
        <w:gridCol w:w="2268"/>
      </w:tblGrid>
      <w:tr w:rsidR="00A10EF6" w:rsidRPr="00505DCB" w:rsidTr="007746E3">
        <w:trPr>
          <w:trHeight w:val="20"/>
          <w:jc w:val="center"/>
        </w:trPr>
        <w:tc>
          <w:tcPr>
            <w:tcW w:w="8642" w:type="dxa"/>
            <w:gridSpan w:val="5"/>
            <w:vAlign w:val="center"/>
          </w:tcPr>
          <w:p w:rsidR="00A10EF6" w:rsidRPr="00505DCB" w:rsidRDefault="00A10EF6" w:rsidP="00E12FA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505DCB">
              <w:rPr>
                <w:rFonts w:ascii="仿宋" w:eastAsia="仿宋" w:hAnsi="仿宋" w:hint="eastAsia"/>
                <w:b/>
                <w:color w:val="000000"/>
                <w:szCs w:val="21"/>
              </w:rPr>
              <w:t>单位基本信息</w:t>
            </w:r>
          </w:p>
        </w:tc>
      </w:tr>
      <w:tr w:rsidR="009056A4" w:rsidRPr="00505DCB" w:rsidTr="00973F3B">
        <w:trPr>
          <w:trHeight w:val="20"/>
          <w:jc w:val="center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:rsidR="00A10EF6" w:rsidRPr="00505DCB" w:rsidRDefault="00A10EF6" w:rsidP="00E12FA6">
            <w:pPr>
              <w:spacing w:line="360" w:lineRule="auto"/>
              <w:rPr>
                <w:rFonts w:ascii="仿宋" w:eastAsia="仿宋" w:hAnsi="仿宋"/>
                <w:color w:val="000000"/>
                <w:szCs w:val="21"/>
              </w:rPr>
            </w:pPr>
            <w:r w:rsidRPr="00505DCB">
              <w:rPr>
                <w:rFonts w:ascii="仿宋" w:eastAsia="仿宋" w:hAnsi="仿宋" w:hint="eastAsia"/>
                <w:color w:val="000000"/>
                <w:szCs w:val="21"/>
              </w:rPr>
              <w:t>单位名称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EF6" w:rsidRPr="00505DCB" w:rsidRDefault="00A10EF6" w:rsidP="00E12FA6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EF6" w:rsidRPr="00505DCB" w:rsidRDefault="00A10EF6" w:rsidP="00E12FA6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05DCB">
              <w:rPr>
                <w:rFonts w:ascii="仿宋" w:eastAsia="仿宋" w:hAnsi="仿宋" w:hint="eastAsia"/>
                <w:color w:val="000000"/>
                <w:szCs w:val="21"/>
              </w:rPr>
              <w:t>统一社会信用代码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10EF6" w:rsidRPr="00505DCB" w:rsidRDefault="00A10EF6" w:rsidP="00E12FA6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9056A4" w:rsidRPr="00505DCB" w:rsidTr="00973F3B">
        <w:trPr>
          <w:trHeight w:val="20"/>
          <w:jc w:val="center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:rsidR="00A10EF6" w:rsidRPr="00505DCB" w:rsidRDefault="00A10EF6" w:rsidP="00E12FA6">
            <w:pPr>
              <w:spacing w:line="360" w:lineRule="auto"/>
              <w:rPr>
                <w:rFonts w:ascii="仿宋" w:eastAsia="仿宋" w:hAnsi="仿宋"/>
                <w:color w:val="000000"/>
                <w:szCs w:val="21"/>
              </w:rPr>
            </w:pPr>
            <w:r w:rsidRPr="00505DCB">
              <w:rPr>
                <w:rFonts w:ascii="仿宋" w:eastAsia="仿宋" w:hAnsi="仿宋" w:hint="eastAsia"/>
                <w:color w:val="000000"/>
                <w:szCs w:val="21"/>
              </w:rPr>
              <w:t>注册时间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EF6" w:rsidRPr="00505DCB" w:rsidRDefault="00A10EF6" w:rsidP="00E12FA6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EF6" w:rsidRPr="00505DCB" w:rsidRDefault="00A10EF6" w:rsidP="00E12FA6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05DCB">
              <w:rPr>
                <w:rFonts w:ascii="仿宋" w:eastAsia="仿宋" w:hAnsi="仿宋" w:hint="eastAsia"/>
                <w:color w:val="000000"/>
                <w:szCs w:val="21"/>
              </w:rPr>
              <w:t>注册资本（万元）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10EF6" w:rsidRPr="00505DCB" w:rsidRDefault="00A10EF6" w:rsidP="00E12FA6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9056A4" w:rsidRPr="00505DCB" w:rsidTr="007746E3">
        <w:trPr>
          <w:trHeight w:val="20"/>
          <w:jc w:val="center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:rsidR="004B2C25" w:rsidRPr="00505DCB" w:rsidRDefault="004B2C25" w:rsidP="00E12FA6">
            <w:pPr>
              <w:spacing w:line="360" w:lineRule="auto"/>
              <w:rPr>
                <w:rFonts w:ascii="仿宋" w:eastAsia="仿宋" w:hAnsi="仿宋"/>
                <w:color w:val="000000"/>
                <w:szCs w:val="21"/>
              </w:rPr>
            </w:pPr>
            <w:r w:rsidRPr="00505DCB">
              <w:rPr>
                <w:rFonts w:ascii="仿宋" w:eastAsia="仿宋" w:hAnsi="仿宋" w:hint="eastAsia"/>
                <w:color w:val="000000"/>
                <w:szCs w:val="21"/>
              </w:rPr>
              <w:t>单位性质</w:t>
            </w:r>
          </w:p>
        </w:tc>
        <w:tc>
          <w:tcPr>
            <w:tcW w:w="6520" w:type="dxa"/>
            <w:gridSpan w:val="4"/>
            <w:tcBorders>
              <w:left w:val="single" w:sz="4" w:space="0" w:color="auto"/>
            </w:tcBorders>
            <w:vAlign w:val="center"/>
          </w:tcPr>
          <w:p w:rsidR="004B2C25" w:rsidRPr="00505DCB" w:rsidRDefault="004B2C25" w:rsidP="00E12FA6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505DCB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 w:rsidRPr="00505DCB">
              <w:rPr>
                <w:rFonts w:ascii="仿宋" w:eastAsia="仿宋" w:hAnsi="仿宋" w:hint="eastAsia"/>
                <w:szCs w:val="21"/>
              </w:rPr>
              <w:t>企业法人</w:t>
            </w:r>
            <w:r w:rsidRPr="00505DCB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 w:rsidRPr="00505DCB">
              <w:rPr>
                <w:rFonts w:ascii="仿宋" w:eastAsia="仿宋" w:hAnsi="仿宋" w:hint="eastAsia"/>
                <w:szCs w:val="21"/>
              </w:rPr>
              <w:t>事业法人</w:t>
            </w:r>
            <w:r w:rsidRPr="00505DCB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 w:rsidRPr="00505DCB">
              <w:rPr>
                <w:rFonts w:ascii="仿宋" w:eastAsia="仿宋" w:hAnsi="仿宋" w:hint="eastAsia"/>
                <w:szCs w:val="21"/>
              </w:rPr>
              <w:t>社会组织</w:t>
            </w:r>
          </w:p>
        </w:tc>
      </w:tr>
      <w:tr w:rsidR="009056A4" w:rsidRPr="00505DCB" w:rsidTr="007746E3">
        <w:trPr>
          <w:trHeight w:val="20"/>
          <w:jc w:val="center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:rsidR="00E12FA6" w:rsidRPr="00505DCB" w:rsidRDefault="00E12FA6" w:rsidP="00E12FA6">
            <w:pPr>
              <w:spacing w:line="360" w:lineRule="auto"/>
              <w:rPr>
                <w:rFonts w:ascii="仿宋" w:eastAsia="仿宋" w:hAnsi="仿宋"/>
                <w:color w:val="000000"/>
                <w:szCs w:val="21"/>
              </w:rPr>
            </w:pPr>
            <w:r w:rsidRPr="00505DCB">
              <w:rPr>
                <w:rFonts w:ascii="仿宋" w:eastAsia="仿宋" w:hAnsi="仿宋" w:hint="eastAsia"/>
                <w:color w:val="000000"/>
                <w:szCs w:val="21"/>
              </w:rPr>
              <w:t>企业称号</w:t>
            </w:r>
          </w:p>
        </w:tc>
        <w:tc>
          <w:tcPr>
            <w:tcW w:w="6520" w:type="dxa"/>
            <w:gridSpan w:val="4"/>
            <w:tcBorders>
              <w:left w:val="single" w:sz="4" w:space="0" w:color="auto"/>
            </w:tcBorders>
            <w:vAlign w:val="center"/>
          </w:tcPr>
          <w:p w:rsidR="00E12FA6" w:rsidRPr="00505DCB" w:rsidRDefault="00E12FA6" w:rsidP="00E12FA6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505DCB">
              <w:rPr>
                <w:rFonts w:ascii="仿宋" w:eastAsia="仿宋" w:hAnsi="仿宋" w:hint="eastAsia"/>
                <w:color w:val="000000"/>
                <w:szCs w:val="21"/>
              </w:rPr>
              <w:t>□高新技术企业</w:t>
            </w:r>
            <w:r w:rsidR="00E35969" w:rsidRPr="00505DCB">
              <w:rPr>
                <w:rFonts w:ascii="仿宋" w:eastAsia="仿宋" w:hAnsi="仿宋" w:hint="eastAsia"/>
                <w:color w:val="000000"/>
                <w:szCs w:val="21"/>
              </w:rPr>
              <w:t>□科技小巨人企业</w:t>
            </w:r>
            <w:r w:rsidRPr="00505DCB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 w:rsidRPr="00505DCB">
              <w:rPr>
                <w:rFonts w:ascii="仿宋" w:eastAsia="仿宋" w:hAnsi="仿宋"/>
                <w:color w:val="000000"/>
                <w:szCs w:val="21"/>
              </w:rPr>
              <w:t>技术先进型服务企业 □专精特新中小企 □专精特新“小巨人”企业</w:t>
            </w:r>
          </w:p>
        </w:tc>
      </w:tr>
      <w:tr w:rsidR="009056A4" w:rsidRPr="00505DCB" w:rsidTr="00973F3B">
        <w:trPr>
          <w:trHeight w:val="20"/>
          <w:jc w:val="center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:rsidR="00EE0F7C" w:rsidRPr="00505DCB" w:rsidRDefault="00EE0F7C" w:rsidP="00EE0F7C">
            <w:pPr>
              <w:spacing w:line="360" w:lineRule="auto"/>
              <w:rPr>
                <w:rFonts w:ascii="仿宋" w:eastAsia="仿宋" w:hAnsi="仿宋"/>
                <w:color w:val="000000"/>
                <w:szCs w:val="21"/>
              </w:rPr>
            </w:pPr>
            <w:r w:rsidRPr="00505DCB">
              <w:rPr>
                <w:rFonts w:ascii="仿宋" w:eastAsia="仿宋" w:hAnsi="仿宋" w:hint="eastAsia"/>
                <w:color w:val="000000"/>
                <w:szCs w:val="21"/>
              </w:rPr>
              <w:t>是否上市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F7C" w:rsidRPr="00505DCB" w:rsidRDefault="00EE0F7C" w:rsidP="00EE0F7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F7C" w:rsidRPr="00505DCB" w:rsidRDefault="00EE0F7C" w:rsidP="00EE0F7C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05DCB">
              <w:rPr>
                <w:rFonts w:ascii="仿宋" w:eastAsia="仿宋" w:hAnsi="仿宋" w:hint="eastAsia"/>
                <w:color w:val="000000"/>
                <w:szCs w:val="21"/>
              </w:rPr>
              <w:t>近三年营收</w:t>
            </w:r>
            <w:r w:rsidR="00973F3B" w:rsidRPr="00505DCB">
              <w:rPr>
                <w:rFonts w:ascii="仿宋" w:eastAsia="仿宋" w:hAnsi="仿宋" w:hint="eastAsia"/>
                <w:color w:val="000000"/>
                <w:szCs w:val="21"/>
              </w:rPr>
              <w:t>（万元）</w:t>
            </w:r>
          </w:p>
          <w:p w:rsidR="00096F76" w:rsidRPr="00505DCB" w:rsidRDefault="00096F76" w:rsidP="00EE0F7C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505DCB">
              <w:rPr>
                <w:rFonts w:ascii="仿宋" w:eastAsia="仿宋" w:hAnsi="仿宋"/>
                <w:color w:val="000000"/>
                <w:szCs w:val="21"/>
              </w:rPr>
              <w:t>(2021-2023)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E0F7C" w:rsidRPr="00505DCB" w:rsidRDefault="00EE0F7C" w:rsidP="00EE0F7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096F76" w:rsidRPr="00505DCB" w:rsidTr="00B25B6A">
        <w:trPr>
          <w:trHeight w:val="20"/>
          <w:jc w:val="center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:rsidR="00096F76" w:rsidRPr="00505DCB" w:rsidRDefault="00096F76" w:rsidP="00EE0F7C">
            <w:pPr>
              <w:spacing w:line="360" w:lineRule="auto"/>
              <w:rPr>
                <w:rFonts w:ascii="仿宋" w:eastAsia="仿宋" w:hAnsi="仿宋"/>
                <w:color w:val="000000"/>
                <w:szCs w:val="21"/>
              </w:rPr>
            </w:pPr>
            <w:r w:rsidRPr="00505DCB">
              <w:rPr>
                <w:rFonts w:ascii="仿宋" w:eastAsia="仿宋" w:hAnsi="仿宋" w:hint="eastAsia"/>
                <w:color w:val="000000"/>
                <w:szCs w:val="21"/>
              </w:rPr>
              <w:t>主营业务</w:t>
            </w:r>
          </w:p>
        </w:tc>
        <w:tc>
          <w:tcPr>
            <w:tcW w:w="6520" w:type="dxa"/>
            <w:gridSpan w:val="4"/>
            <w:tcBorders>
              <w:left w:val="single" w:sz="4" w:space="0" w:color="auto"/>
            </w:tcBorders>
            <w:vAlign w:val="center"/>
          </w:tcPr>
          <w:p w:rsidR="00096F76" w:rsidRPr="00505DCB" w:rsidRDefault="00096F76" w:rsidP="00EE0F7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9056A4" w:rsidRPr="00505DCB" w:rsidTr="007746E3">
        <w:trPr>
          <w:trHeight w:val="20"/>
          <w:jc w:val="center"/>
        </w:trPr>
        <w:tc>
          <w:tcPr>
            <w:tcW w:w="8642" w:type="dxa"/>
            <w:gridSpan w:val="5"/>
            <w:vAlign w:val="center"/>
          </w:tcPr>
          <w:p w:rsidR="009056A4" w:rsidRPr="00505DCB" w:rsidRDefault="009056A4" w:rsidP="009056A4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505DCB">
              <w:rPr>
                <w:rFonts w:ascii="仿宋" w:eastAsia="仿宋" w:hAnsi="仿宋" w:hint="eastAsia"/>
                <w:b/>
                <w:bCs/>
                <w:szCs w:val="21"/>
              </w:rPr>
              <w:t>技术负责人</w:t>
            </w:r>
          </w:p>
        </w:tc>
      </w:tr>
      <w:tr w:rsidR="009056A4" w:rsidRPr="00505DCB" w:rsidTr="00973F3B">
        <w:trPr>
          <w:trHeight w:val="20"/>
          <w:jc w:val="center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:rsidR="00EE0F7C" w:rsidRPr="00505DCB" w:rsidRDefault="00EE0F7C" w:rsidP="009056A4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505DCB">
              <w:rPr>
                <w:rFonts w:ascii="仿宋" w:eastAsia="仿宋" w:hAnsi="仿宋" w:hint="eastAsia"/>
                <w:color w:val="000000"/>
                <w:szCs w:val="21"/>
              </w:rPr>
              <w:t>姓名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F7C" w:rsidRPr="00505DCB" w:rsidRDefault="00EE0F7C" w:rsidP="00EE0F7C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EE0F7C" w:rsidRPr="00505DCB" w:rsidRDefault="00096F76" w:rsidP="009056A4">
            <w:pPr>
              <w:widowControl/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 w:rsidRPr="00505DCB">
              <w:rPr>
                <w:rFonts w:ascii="仿宋" w:eastAsia="仿宋" w:hAnsi="仿宋" w:hint="eastAsia"/>
                <w:color w:val="000000"/>
                <w:szCs w:val="21"/>
              </w:rPr>
              <w:t>职称</w:t>
            </w:r>
            <w:r w:rsidRPr="00505DCB">
              <w:rPr>
                <w:rFonts w:ascii="仿宋" w:eastAsia="仿宋" w:hAnsi="仿宋"/>
                <w:color w:val="000000"/>
                <w:szCs w:val="21"/>
              </w:rPr>
              <w:t>/职务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E0F7C" w:rsidRPr="00505DCB" w:rsidRDefault="00EE0F7C" w:rsidP="00EE0F7C">
            <w:pPr>
              <w:widowControl/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9056A4" w:rsidRPr="00505DCB" w:rsidTr="00973F3B">
        <w:trPr>
          <w:trHeight w:val="20"/>
          <w:jc w:val="center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:rsidR="00EE0F7C" w:rsidRPr="00505DCB" w:rsidRDefault="00096F76" w:rsidP="009056A4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505DCB">
              <w:rPr>
                <w:rFonts w:ascii="仿宋" w:eastAsia="仿宋" w:hAnsi="仿宋" w:hint="eastAsia"/>
                <w:color w:val="000000"/>
                <w:szCs w:val="21"/>
              </w:rPr>
              <w:t>联系方式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F7C" w:rsidRPr="00505DCB" w:rsidRDefault="00EE0F7C" w:rsidP="00EE0F7C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EE0F7C" w:rsidRPr="00505DCB" w:rsidRDefault="00096F76" w:rsidP="009056A4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505DCB">
              <w:rPr>
                <w:rFonts w:ascii="仿宋" w:eastAsia="仿宋" w:hAnsi="仿宋" w:hint="eastAsia"/>
                <w:color w:val="000000"/>
                <w:szCs w:val="21"/>
              </w:rPr>
              <w:t>电子邮件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E0F7C" w:rsidRPr="00505DCB" w:rsidRDefault="00EE0F7C" w:rsidP="00EE0F7C">
            <w:pPr>
              <w:widowControl/>
              <w:spacing w:line="360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9056A4" w:rsidRPr="00505DCB" w:rsidTr="007746E3">
        <w:trPr>
          <w:trHeight w:val="20"/>
          <w:jc w:val="center"/>
        </w:trPr>
        <w:tc>
          <w:tcPr>
            <w:tcW w:w="8642" w:type="dxa"/>
            <w:gridSpan w:val="5"/>
            <w:vAlign w:val="center"/>
          </w:tcPr>
          <w:p w:rsidR="009056A4" w:rsidRPr="00505DCB" w:rsidRDefault="009056A4" w:rsidP="009056A4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505DCB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申报联系人</w:t>
            </w:r>
          </w:p>
        </w:tc>
      </w:tr>
      <w:tr w:rsidR="009056A4" w:rsidRPr="00505DCB" w:rsidTr="00973F3B">
        <w:trPr>
          <w:trHeight w:val="20"/>
          <w:jc w:val="center"/>
        </w:trPr>
        <w:tc>
          <w:tcPr>
            <w:tcW w:w="2122" w:type="dxa"/>
            <w:vAlign w:val="center"/>
          </w:tcPr>
          <w:p w:rsidR="00EE0F7C" w:rsidRPr="00505DCB" w:rsidRDefault="00EE0F7C" w:rsidP="00A748E8">
            <w:pPr>
              <w:adjustRightInd w:val="0"/>
              <w:snapToGrid w:val="0"/>
              <w:spacing w:beforeLines="20" w:afterLines="10" w:line="360" w:lineRule="auto"/>
              <w:jc w:val="left"/>
              <w:outlineLvl w:val="0"/>
              <w:rPr>
                <w:rFonts w:ascii="仿宋" w:eastAsia="仿宋" w:hAnsi="仿宋"/>
                <w:color w:val="000000"/>
                <w:szCs w:val="21"/>
              </w:rPr>
            </w:pPr>
            <w:r w:rsidRPr="00505DCB">
              <w:rPr>
                <w:rFonts w:ascii="仿宋" w:eastAsia="仿宋" w:hAnsi="仿宋"/>
                <w:color w:val="000000"/>
                <w:szCs w:val="21"/>
              </w:rPr>
              <w:t>姓   名</w:t>
            </w:r>
          </w:p>
        </w:tc>
        <w:tc>
          <w:tcPr>
            <w:tcW w:w="2126" w:type="dxa"/>
            <w:vAlign w:val="center"/>
          </w:tcPr>
          <w:p w:rsidR="00EE0F7C" w:rsidRPr="00505DCB" w:rsidRDefault="00EE0F7C" w:rsidP="00EE0F7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E0F7C" w:rsidRPr="00505DCB" w:rsidRDefault="00EE0F7C" w:rsidP="00A748E8">
            <w:pPr>
              <w:adjustRightInd w:val="0"/>
              <w:snapToGrid w:val="0"/>
              <w:spacing w:beforeLines="20" w:afterLines="10" w:line="360" w:lineRule="auto"/>
              <w:jc w:val="left"/>
              <w:outlineLvl w:val="0"/>
              <w:rPr>
                <w:rFonts w:ascii="仿宋" w:eastAsia="仿宋" w:hAnsi="仿宋"/>
                <w:color w:val="000000"/>
                <w:szCs w:val="21"/>
              </w:rPr>
            </w:pPr>
            <w:r w:rsidRPr="00505DCB">
              <w:rPr>
                <w:rFonts w:ascii="仿宋" w:eastAsia="仿宋" w:hAnsi="仿宋"/>
                <w:color w:val="000000"/>
                <w:szCs w:val="21"/>
              </w:rPr>
              <w:t>联系电话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EE0F7C" w:rsidRPr="00505DCB" w:rsidRDefault="00EE0F7C" w:rsidP="00EE0F7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9056A4" w:rsidRPr="00505DCB" w:rsidTr="00973F3B">
        <w:trPr>
          <w:trHeight w:val="20"/>
          <w:jc w:val="center"/>
        </w:trPr>
        <w:tc>
          <w:tcPr>
            <w:tcW w:w="2122" w:type="dxa"/>
            <w:vAlign w:val="center"/>
          </w:tcPr>
          <w:p w:rsidR="00EE0F7C" w:rsidRPr="00505DCB" w:rsidRDefault="00EE0F7C" w:rsidP="00A748E8">
            <w:pPr>
              <w:adjustRightInd w:val="0"/>
              <w:snapToGrid w:val="0"/>
              <w:spacing w:beforeLines="20" w:afterLines="10" w:line="360" w:lineRule="auto"/>
              <w:jc w:val="left"/>
              <w:outlineLvl w:val="0"/>
              <w:rPr>
                <w:rFonts w:ascii="仿宋" w:eastAsia="仿宋" w:hAnsi="仿宋"/>
                <w:color w:val="000000"/>
                <w:szCs w:val="21"/>
              </w:rPr>
            </w:pPr>
            <w:r w:rsidRPr="00505DCB">
              <w:rPr>
                <w:rFonts w:ascii="仿宋" w:eastAsia="仿宋" w:hAnsi="仿宋" w:hint="eastAsia"/>
                <w:color w:val="000000"/>
                <w:szCs w:val="21"/>
              </w:rPr>
              <w:t>电子邮件</w:t>
            </w:r>
          </w:p>
        </w:tc>
        <w:tc>
          <w:tcPr>
            <w:tcW w:w="2126" w:type="dxa"/>
            <w:vAlign w:val="center"/>
          </w:tcPr>
          <w:p w:rsidR="00EE0F7C" w:rsidRPr="00505DCB" w:rsidRDefault="00EE0F7C" w:rsidP="00EE0F7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E0F7C" w:rsidRPr="00505DCB" w:rsidRDefault="00EE0F7C" w:rsidP="00A748E8">
            <w:pPr>
              <w:adjustRightInd w:val="0"/>
              <w:snapToGrid w:val="0"/>
              <w:spacing w:beforeLines="20" w:afterLines="10" w:line="360" w:lineRule="auto"/>
              <w:jc w:val="left"/>
              <w:outlineLvl w:val="0"/>
              <w:rPr>
                <w:rFonts w:ascii="仿宋" w:eastAsia="仿宋" w:hAnsi="仿宋"/>
                <w:color w:val="000000"/>
                <w:szCs w:val="21"/>
              </w:rPr>
            </w:pPr>
            <w:r w:rsidRPr="00505DCB">
              <w:rPr>
                <w:rFonts w:ascii="仿宋" w:eastAsia="仿宋" w:hAnsi="仿宋" w:hint="eastAsia"/>
                <w:color w:val="000000"/>
                <w:szCs w:val="21"/>
              </w:rPr>
              <w:t>通讯地址</w:t>
            </w:r>
          </w:p>
        </w:tc>
        <w:tc>
          <w:tcPr>
            <w:tcW w:w="2268" w:type="dxa"/>
            <w:vAlign w:val="center"/>
          </w:tcPr>
          <w:p w:rsidR="00EE0F7C" w:rsidRPr="00505DCB" w:rsidRDefault="00EE0F7C" w:rsidP="00EE0F7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EE0F7C" w:rsidRPr="00505DCB" w:rsidTr="007746E3">
        <w:trPr>
          <w:trHeight w:val="20"/>
          <w:jc w:val="center"/>
        </w:trPr>
        <w:tc>
          <w:tcPr>
            <w:tcW w:w="8642" w:type="dxa"/>
            <w:gridSpan w:val="5"/>
            <w:vAlign w:val="center"/>
          </w:tcPr>
          <w:p w:rsidR="00EE0F7C" w:rsidRPr="00505DCB" w:rsidRDefault="00EE0F7C" w:rsidP="00EE0F7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505DCB">
              <w:rPr>
                <w:rFonts w:ascii="仿宋" w:eastAsia="仿宋" w:hAnsi="仿宋" w:hint="eastAsia"/>
                <w:b/>
                <w:bCs/>
                <w:szCs w:val="21"/>
              </w:rPr>
              <w:t>技术概述</w:t>
            </w:r>
          </w:p>
        </w:tc>
      </w:tr>
      <w:tr w:rsidR="009056A4" w:rsidRPr="00505DCB" w:rsidTr="00973F3B">
        <w:trPr>
          <w:trHeight w:val="20"/>
          <w:jc w:val="center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:rsidR="00EE0F7C" w:rsidRPr="00505DCB" w:rsidRDefault="00EE0F7C" w:rsidP="00EE0F7C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505DCB">
              <w:rPr>
                <w:rFonts w:ascii="仿宋" w:eastAsia="仿宋" w:hAnsi="仿宋"/>
                <w:color w:val="000000"/>
                <w:szCs w:val="21"/>
              </w:rPr>
              <w:t>技术名称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F7C" w:rsidRPr="00505DCB" w:rsidRDefault="00EE0F7C" w:rsidP="00EE0F7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F7C" w:rsidRPr="00505DCB" w:rsidRDefault="00EE0F7C" w:rsidP="00EE0F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505DCB">
              <w:rPr>
                <w:rFonts w:ascii="仿宋" w:eastAsia="仿宋" w:hAnsi="仿宋" w:hint="eastAsia"/>
                <w:color w:val="000000"/>
                <w:szCs w:val="21"/>
              </w:rPr>
              <w:t>绿色</w:t>
            </w:r>
            <w:r w:rsidR="00096F76" w:rsidRPr="00505DCB">
              <w:rPr>
                <w:rFonts w:ascii="仿宋" w:eastAsia="仿宋" w:hAnsi="仿宋" w:hint="eastAsia"/>
                <w:color w:val="000000"/>
                <w:szCs w:val="21"/>
              </w:rPr>
              <w:t>产业</w:t>
            </w:r>
            <w:r w:rsidRPr="00505DCB">
              <w:rPr>
                <w:rFonts w:ascii="仿宋" w:eastAsia="仿宋" w:hAnsi="仿宋" w:hint="eastAsia"/>
                <w:color w:val="000000"/>
                <w:szCs w:val="21"/>
              </w:rPr>
              <w:t>分类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E0F7C" w:rsidRPr="00505DCB" w:rsidRDefault="008520AC" w:rsidP="008520AC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505DCB">
              <w:rPr>
                <w:rFonts w:ascii="仿宋" w:eastAsia="仿宋" w:hAnsi="仿宋"/>
                <w:szCs w:val="21"/>
              </w:rPr>
              <w:t>*</w:t>
            </w:r>
            <w:r w:rsidRPr="00505DCB">
              <w:rPr>
                <w:rFonts w:ascii="仿宋" w:eastAsia="仿宋" w:hAnsi="仿宋" w:hint="eastAsia"/>
                <w:szCs w:val="21"/>
              </w:rPr>
              <w:t>根据《绿色低碳转型产业指导目录（</w:t>
            </w:r>
            <w:r w:rsidRPr="00505DCB">
              <w:rPr>
                <w:rFonts w:ascii="仿宋" w:eastAsia="仿宋" w:hAnsi="仿宋"/>
                <w:szCs w:val="21"/>
              </w:rPr>
              <w:t>2024年版）》填写，需明确至三级标题（例如，1.1.1节能锅炉制造）</w:t>
            </w:r>
          </w:p>
        </w:tc>
      </w:tr>
      <w:tr w:rsidR="009056A4" w:rsidRPr="00505DCB" w:rsidTr="007746E3">
        <w:trPr>
          <w:trHeight w:val="20"/>
          <w:jc w:val="center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:rsidR="00EE0F7C" w:rsidRPr="00505DCB" w:rsidRDefault="00EE0F7C" w:rsidP="00EE0F7C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 w:rsidRPr="00505DCB">
              <w:rPr>
                <w:rFonts w:ascii="仿宋" w:eastAsia="仿宋" w:hAnsi="仿宋" w:hint="eastAsia"/>
                <w:szCs w:val="21"/>
              </w:rPr>
              <w:t>意向合作方式</w:t>
            </w:r>
          </w:p>
        </w:tc>
        <w:tc>
          <w:tcPr>
            <w:tcW w:w="6520" w:type="dxa"/>
            <w:gridSpan w:val="4"/>
            <w:tcBorders>
              <w:left w:val="single" w:sz="4" w:space="0" w:color="auto"/>
            </w:tcBorders>
            <w:vAlign w:val="center"/>
          </w:tcPr>
          <w:p w:rsidR="00EE0F7C" w:rsidRPr="00505DCB" w:rsidRDefault="00EE0F7C" w:rsidP="00EE0F7C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bookmarkStart w:id="0" w:name="_Hlk77797776"/>
            <w:r w:rsidRPr="00505DCB">
              <w:rPr>
                <w:rFonts w:ascii="仿宋" w:eastAsia="仿宋" w:hAnsi="仿宋"/>
                <w:szCs w:val="21"/>
              </w:rPr>
              <w:t>□</w:t>
            </w:r>
            <w:r w:rsidR="009056A4" w:rsidRPr="00505DCB">
              <w:rPr>
                <w:rFonts w:ascii="仿宋" w:eastAsia="仿宋" w:hAnsi="仿宋" w:hint="eastAsia"/>
                <w:szCs w:val="21"/>
              </w:rPr>
              <w:t>技术</w:t>
            </w:r>
            <w:r w:rsidRPr="00505DCB">
              <w:rPr>
                <w:rFonts w:ascii="仿宋" w:eastAsia="仿宋" w:hAnsi="仿宋" w:hint="eastAsia"/>
                <w:szCs w:val="21"/>
              </w:rPr>
              <w:t>转让</w:t>
            </w:r>
            <w:r w:rsidRPr="00505DCB">
              <w:rPr>
                <w:rFonts w:ascii="仿宋" w:eastAsia="仿宋" w:hAnsi="仿宋"/>
                <w:szCs w:val="21"/>
              </w:rPr>
              <w:t xml:space="preserve"> □</w:t>
            </w:r>
            <w:r w:rsidRPr="00505DCB">
              <w:rPr>
                <w:rFonts w:ascii="仿宋" w:eastAsia="仿宋" w:hAnsi="仿宋" w:hint="eastAsia"/>
                <w:szCs w:val="21"/>
              </w:rPr>
              <w:t>技术许可</w:t>
            </w:r>
            <w:r w:rsidRPr="00505DCB">
              <w:rPr>
                <w:rFonts w:ascii="仿宋" w:eastAsia="仿宋" w:hAnsi="仿宋"/>
                <w:szCs w:val="21"/>
              </w:rPr>
              <w:t xml:space="preserve"> □</w:t>
            </w:r>
            <w:r w:rsidRPr="00505DCB">
              <w:rPr>
                <w:rFonts w:ascii="仿宋" w:eastAsia="仿宋" w:hAnsi="仿宋" w:hint="eastAsia"/>
                <w:szCs w:val="21"/>
              </w:rPr>
              <w:t>技术入股</w:t>
            </w:r>
            <w:r w:rsidRPr="00505DCB">
              <w:rPr>
                <w:rFonts w:ascii="仿宋" w:eastAsia="仿宋" w:hAnsi="仿宋"/>
                <w:szCs w:val="21"/>
              </w:rPr>
              <w:t xml:space="preserve"> □</w:t>
            </w:r>
            <w:r w:rsidRPr="00505DCB">
              <w:rPr>
                <w:rFonts w:ascii="仿宋" w:eastAsia="仿宋" w:hAnsi="仿宋" w:hint="eastAsia"/>
                <w:szCs w:val="21"/>
              </w:rPr>
              <w:t>融资贷款</w:t>
            </w:r>
            <w:r w:rsidRPr="00505DCB">
              <w:rPr>
                <w:rFonts w:ascii="仿宋" w:eastAsia="仿宋" w:hAnsi="仿宋"/>
                <w:szCs w:val="21"/>
              </w:rPr>
              <w:t xml:space="preserve"> □</w:t>
            </w:r>
            <w:r w:rsidRPr="00505DCB">
              <w:rPr>
                <w:rFonts w:ascii="仿宋" w:eastAsia="仿宋" w:hAnsi="仿宋" w:hint="eastAsia"/>
                <w:szCs w:val="21"/>
              </w:rPr>
              <w:t>市场推广</w:t>
            </w:r>
            <w:bookmarkEnd w:id="0"/>
          </w:p>
        </w:tc>
      </w:tr>
      <w:tr w:rsidR="009056A4" w:rsidRPr="00505DCB" w:rsidTr="007746E3">
        <w:trPr>
          <w:trHeight w:val="20"/>
          <w:jc w:val="center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:rsidR="00EE0F7C" w:rsidRPr="00505DCB" w:rsidRDefault="00EE0F7C" w:rsidP="00EE0F7C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505DCB">
              <w:rPr>
                <w:rFonts w:ascii="仿宋" w:eastAsia="仿宋" w:hAnsi="仿宋" w:hint="eastAsia"/>
                <w:szCs w:val="21"/>
              </w:rPr>
              <w:t>行业</w:t>
            </w:r>
            <w:r w:rsidRPr="00505DCB">
              <w:rPr>
                <w:rFonts w:ascii="仿宋" w:eastAsia="仿宋" w:hAnsi="仿宋"/>
                <w:szCs w:val="21"/>
              </w:rPr>
              <w:t>现状</w:t>
            </w:r>
            <w:r w:rsidR="00096F76" w:rsidRPr="00505DCB">
              <w:rPr>
                <w:rFonts w:ascii="仿宋" w:eastAsia="仿宋" w:hAnsi="仿宋" w:hint="eastAsia"/>
                <w:szCs w:val="21"/>
              </w:rPr>
              <w:t>与</w:t>
            </w:r>
            <w:r w:rsidRPr="00505DCB">
              <w:rPr>
                <w:rFonts w:ascii="仿宋" w:eastAsia="仿宋" w:hAnsi="仿宋" w:hint="eastAsia"/>
                <w:szCs w:val="21"/>
              </w:rPr>
              <w:t>市场</w:t>
            </w:r>
            <w:r w:rsidR="00096F76" w:rsidRPr="00505DCB">
              <w:rPr>
                <w:rFonts w:ascii="仿宋" w:eastAsia="仿宋" w:hAnsi="仿宋" w:hint="eastAsia"/>
                <w:szCs w:val="21"/>
              </w:rPr>
              <w:t>分析</w:t>
            </w:r>
          </w:p>
        </w:tc>
        <w:tc>
          <w:tcPr>
            <w:tcW w:w="6520" w:type="dxa"/>
            <w:gridSpan w:val="4"/>
            <w:tcBorders>
              <w:left w:val="single" w:sz="4" w:space="0" w:color="auto"/>
            </w:tcBorders>
            <w:vAlign w:val="center"/>
          </w:tcPr>
          <w:p w:rsidR="00EE0F7C" w:rsidRPr="00505DCB" w:rsidRDefault="00EE0F7C" w:rsidP="00EE0F7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9056A4" w:rsidRPr="00505DCB" w:rsidTr="007746E3">
        <w:trPr>
          <w:trHeight w:val="20"/>
          <w:jc w:val="center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:rsidR="00EE0F7C" w:rsidRPr="00505DCB" w:rsidRDefault="00EE0F7C" w:rsidP="00EE0F7C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 w:rsidRPr="00505DCB">
              <w:rPr>
                <w:rFonts w:ascii="仿宋" w:eastAsia="仿宋" w:hAnsi="仿宋"/>
                <w:szCs w:val="21"/>
              </w:rPr>
              <w:t>技术</w:t>
            </w:r>
            <w:r w:rsidRPr="00505DCB">
              <w:rPr>
                <w:rFonts w:ascii="仿宋" w:eastAsia="仿宋" w:hAnsi="仿宋" w:hint="eastAsia"/>
                <w:szCs w:val="21"/>
              </w:rPr>
              <w:t>原理</w:t>
            </w:r>
            <w:r w:rsidR="00096F76" w:rsidRPr="00505DCB">
              <w:rPr>
                <w:rFonts w:ascii="仿宋" w:eastAsia="仿宋" w:hAnsi="仿宋" w:hint="eastAsia"/>
                <w:szCs w:val="21"/>
              </w:rPr>
              <w:t>与</w:t>
            </w:r>
            <w:r w:rsidRPr="00505DCB">
              <w:rPr>
                <w:rFonts w:ascii="仿宋" w:eastAsia="仿宋" w:hAnsi="仿宋" w:hint="eastAsia"/>
                <w:szCs w:val="21"/>
              </w:rPr>
              <w:t>工艺路线</w:t>
            </w:r>
          </w:p>
        </w:tc>
        <w:tc>
          <w:tcPr>
            <w:tcW w:w="6520" w:type="dxa"/>
            <w:gridSpan w:val="4"/>
            <w:tcBorders>
              <w:left w:val="single" w:sz="4" w:space="0" w:color="auto"/>
            </w:tcBorders>
            <w:vAlign w:val="center"/>
          </w:tcPr>
          <w:p w:rsidR="00EE0F7C" w:rsidRPr="00505DCB" w:rsidRDefault="00EE0F7C" w:rsidP="008520A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9056A4" w:rsidRPr="00505DCB" w:rsidTr="007746E3">
        <w:trPr>
          <w:trHeight w:val="20"/>
          <w:jc w:val="center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:rsidR="00EE0F7C" w:rsidRPr="00505DCB" w:rsidRDefault="00096F76" w:rsidP="00EE0F7C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 w:rsidRPr="00505DCB">
              <w:rPr>
                <w:rFonts w:ascii="仿宋" w:eastAsia="仿宋" w:hAnsi="仿宋" w:hint="eastAsia"/>
                <w:szCs w:val="21"/>
              </w:rPr>
              <w:t>技术</w:t>
            </w:r>
            <w:r w:rsidR="002E0DEE" w:rsidRPr="00505DCB">
              <w:rPr>
                <w:rFonts w:ascii="仿宋" w:eastAsia="仿宋" w:hAnsi="仿宋" w:hint="eastAsia"/>
                <w:szCs w:val="21"/>
              </w:rPr>
              <w:t>适</w:t>
            </w:r>
            <w:r w:rsidR="00EE0F7C" w:rsidRPr="00505DCB">
              <w:rPr>
                <w:rFonts w:ascii="仿宋" w:eastAsia="仿宋" w:hAnsi="仿宋" w:hint="eastAsia"/>
                <w:szCs w:val="21"/>
              </w:rPr>
              <w:t>用场景</w:t>
            </w:r>
          </w:p>
        </w:tc>
        <w:tc>
          <w:tcPr>
            <w:tcW w:w="6520" w:type="dxa"/>
            <w:gridSpan w:val="4"/>
            <w:tcBorders>
              <w:left w:val="single" w:sz="4" w:space="0" w:color="auto"/>
            </w:tcBorders>
            <w:vAlign w:val="center"/>
          </w:tcPr>
          <w:p w:rsidR="00EE0F7C" w:rsidRPr="00505DCB" w:rsidRDefault="00EE0F7C" w:rsidP="00EE0F7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9056A4" w:rsidRPr="00505DCB" w:rsidTr="007746E3">
        <w:trPr>
          <w:trHeight w:val="20"/>
          <w:jc w:val="center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:rsidR="00EE0F7C" w:rsidRPr="00505DCB" w:rsidRDefault="00EE0F7C" w:rsidP="00EE0F7C">
            <w:pPr>
              <w:spacing w:line="360" w:lineRule="auto"/>
              <w:rPr>
                <w:rFonts w:ascii="仿宋" w:eastAsia="仿宋" w:hAnsi="仿宋"/>
                <w:color w:val="000000"/>
                <w:szCs w:val="21"/>
              </w:rPr>
            </w:pPr>
            <w:r w:rsidRPr="00505DCB">
              <w:rPr>
                <w:rFonts w:ascii="仿宋" w:eastAsia="仿宋" w:hAnsi="仿宋" w:hint="eastAsia"/>
                <w:color w:val="000000"/>
                <w:szCs w:val="21"/>
              </w:rPr>
              <w:t>参与标准制修订</w:t>
            </w:r>
          </w:p>
        </w:tc>
        <w:tc>
          <w:tcPr>
            <w:tcW w:w="6520" w:type="dxa"/>
            <w:gridSpan w:val="4"/>
            <w:tcBorders>
              <w:left w:val="single" w:sz="4" w:space="0" w:color="auto"/>
            </w:tcBorders>
            <w:vAlign w:val="center"/>
          </w:tcPr>
          <w:p w:rsidR="00EE0F7C" w:rsidRPr="00505DCB" w:rsidRDefault="00EE0F7C" w:rsidP="00EE0F7C">
            <w:pPr>
              <w:widowControl/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9056A4" w:rsidRPr="00505DCB" w:rsidTr="007746E3">
        <w:trPr>
          <w:trHeight w:val="20"/>
          <w:jc w:val="center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:rsidR="00EE0F7C" w:rsidRPr="00505DCB" w:rsidRDefault="00EE0F7C" w:rsidP="00EE0F7C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505DCB">
              <w:rPr>
                <w:rFonts w:ascii="仿宋" w:eastAsia="仿宋" w:hAnsi="仿宋"/>
                <w:color w:val="000000"/>
                <w:szCs w:val="21"/>
              </w:rPr>
              <w:t>主要技术指标</w:t>
            </w:r>
            <w:r w:rsidRPr="00505DCB">
              <w:rPr>
                <w:rFonts w:ascii="仿宋" w:eastAsia="仿宋" w:hAnsi="仿宋" w:hint="eastAsia"/>
                <w:color w:val="000000"/>
                <w:szCs w:val="21"/>
              </w:rPr>
              <w:t>（定量）</w:t>
            </w:r>
          </w:p>
        </w:tc>
        <w:tc>
          <w:tcPr>
            <w:tcW w:w="6520" w:type="dxa"/>
            <w:gridSpan w:val="4"/>
            <w:tcBorders>
              <w:left w:val="single" w:sz="4" w:space="0" w:color="auto"/>
            </w:tcBorders>
            <w:vAlign w:val="center"/>
          </w:tcPr>
          <w:p w:rsidR="00EE0F7C" w:rsidRPr="00505DCB" w:rsidRDefault="00914FEB" w:rsidP="00EE0F7C">
            <w:pPr>
              <w:widowControl/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 w:rsidRPr="00505DCB">
              <w:rPr>
                <w:rFonts w:ascii="仿宋" w:eastAsia="仿宋" w:hAnsi="仿宋"/>
                <w:szCs w:val="21"/>
              </w:rPr>
              <w:t>*</w:t>
            </w:r>
            <w:r w:rsidR="00CA62A2">
              <w:rPr>
                <w:rFonts w:ascii="仿宋" w:eastAsia="仿宋" w:hAnsi="仿宋" w:hint="eastAsia"/>
                <w:szCs w:val="21"/>
              </w:rPr>
              <w:t>需为行业普遍认可的</w:t>
            </w:r>
            <w:r w:rsidR="002C391D">
              <w:rPr>
                <w:rFonts w:ascii="仿宋" w:eastAsia="仿宋" w:hAnsi="仿宋" w:hint="eastAsia"/>
                <w:szCs w:val="21"/>
              </w:rPr>
              <w:t>、</w:t>
            </w:r>
            <w:r w:rsidR="00CA62A2">
              <w:rPr>
                <w:rFonts w:ascii="仿宋" w:eastAsia="仿宋" w:hAnsi="仿宋" w:hint="eastAsia"/>
                <w:szCs w:val="21"/>
              </w:rPr>
              <w:t>体现技术先进性和创新性的相关参数和指标，</w:t>
            </w:r>
            <w:r w:rsidR="002C391D">
              <w:rPr>
                <w:rFonts w:ascii="仿宋" w:eastAsia="仿宋" w:hAnsi="仿宋" w:hint="eastAsia"/>
                <w:szCs w:val="21"/>
              </w:rPr>
              <w:lastRenderedPageBreak/>
              <w:t>如有相关</w:t>
            </w:r>
            <w:r w:rsidRPr="00505DCB">
              <w:rPr>
                <w:rFonts w:ascii="仿宋" w:eastAsia="仿宋" w:hAnsi="仿宋" w:hint="eastAsia"/>
                <w:szCs w:val="21"/>
              </w:rPr>
              <w:t>检测报告</w:t>
            </w:r>
            <w:r w:rsidR="002C391D">
              <w:rPr>
                <w:rFonts w:ascii="仿宋" w:eastAsia="仿宋" w:hAnsi="仿宋" w:hint="eastAsia"/>
                <w:szCs w:val="21"/>
              </w:rPr>
              <w:t>可在申报系统末尾附件处上传。</w:t>
            </w:r>
          </w:p>
        </w:tc>
      </w:tr>
      <w:tr w:rsidR="009056A4" w:rsidRPr="00505DCB" w:rsidTr="007746E3">
        <w:trPr>
          <w:trHeight w:val="20"/>
          <w:jc w:val="center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:rsidR="00EE0F7C" w:rsidRPr="00505DCB" w:rsidRDefault="00EE0F7C" w:rsidP="00EE0F7C">
            <w:pPr>
              <w:spacing w:line="360" w:lineRule="auto"/>
              <w:rPr>
                <w:rFonts w:ascii="仿宋" w:eastAsia="仿宋" w:hAnsi="仿宋"/>
                <w:color w:val="000000"/>
                <w:szCs w:val="21"/>
              </w:rPr>
            </w:pPr>
            <w:r w:rsidRPr="00505DCB">
              <w:rPr>
                <w:rFonts w:ascii="仿宋" w:eastAsia="仿宋" w:hAnsi="仿宋"/>
                <w:color w:val="000000"/>
                <w:szCs w:val="21"/>
              </w:rPr>
              <w:lastRenderedPageBreak/>
              <w:t>技术鉴定</w:t>
            </w:r>
            <w:r w:rsidRPr="00505DCB">
              <w:rPr>
                <w:rFonts w:ascii="仿宋" w:eastAsia="仿宋" w:hAnsi="仿宋" w:hint="eastAsia"/>
                <w:color w:val="000000"/>
                <w:szCs w:val="21"/>
              </w:rPr>
              <w:t>或获奖情况</w:t>
            </w:r>
          </w:p>
        </w:tc>
        <w:tc>
          <w:tcPr>
            <w:tcW w:w="6520" w:type="dxa"/>
            <w:gridSpan w:val="4"/>
            <w:tcBorders>
              <w:left w:val="single" w:sz="4" w:space="0" w:color="auto"/>
            </w:tcBorders>
            <w:vAlign w:val="center"/>
          </w:tcPr>
          <w:p w:rsidR="00EE0F7C" w:rsidRPr="00505DCB" w:rsidRDefault="008520AC" w:rsidP="00914FEB">
            <w:pPr>
              <w:widowControl/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 w:rsidRPr="00505DCB">
              <w:rPr>
                <w:rFonts w:ascii="仿宋" w:eastAsia="仿宋" w:hAnsi="仿宋"/>
                <w:szCs w:val="21"/>
              </w:rPr>
              <w:t>*</w:t>
            </w:r>
            <w:r w:rsidR="002C391D">
              <w:rPr>
                <w:rFonts w:ascii="仿宋" w:eastAsia="仿宋" w:hAnsi="仿宋" w:hint="eastAsia"/>
                <w:szCs w:val="21"/>
              </w:rPr>
              <w:t>如有相关</w:t>
            </w:r>
            <w:r w:rsidRPr="00505DCB">
              <w:rPr>
                <w:rFonts w:ascii="仿宋" w:eastAsia="仿宋" w:hAnsi="仿宋" w:hint="eastAsia"/>
                <w:szCs w:val="21"/>
              </w:rPr>
              <w:t>证明材料</w:t>
            </w:r>
            <w:r w:rsidR="002C391D">
              <w:rPr>
                <w:rFonts w:ascii="仿宋" w:eastAsia="仿宋" w:hAnsi="仿宋" w:hint="eastAsia"/>
                <w:szCs w:val="21"/>
              </w:rPr>
              <w:t>可在申报系统末尾附件处上传。</w:t>
            </w:r>
          </w:p>
        </w:tc>
      </w:tr>
      <w:tr w:rsidR="00F45B4D" w:rsidRPr="00505DCB" w:rsidTr="007746E3">
        <w:trPr>
          <w:trHeight w:val="20"/>
          <w:jc w:val="center"/>
        </w:trPr>
        <w:tc>
          <w:tcPr>
            <w:tcW w:w="8642" w:type="dxa"/>
            <w:gridSpan w:val="5"/>
            <w:vAlign w:val="center"/>
          </w:tcPr>
          <w:p w:rsidR="00F45B4D" w:rsidRPr="00505DCB" w:rsidRDefault="00F45B4D" w:rsidP="00F45B4D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505DCB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知识产权</w:t>
            </w:r>
          </w:p>
        </w:tc>
      </w:tr>
      <w:tr w:rsidR="009056A4" w:rsidRPr="00505DCB" w:rsidTr="007746E3">
        <w:trPr>
          <w:trHeight w:val="20"/>
          <w:jc w:val="center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:rsidR="009056A4" w:rsidRPr="00505DCB" w:rsidRDefault="009056A4" w:rsidP="00EE0F7C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505DCB">
              <w:rPr>
                <w:rFonts w:ascii="仿宋" w:eastAsia="仿宋" w:hAnsi="仿宋"/>
                <w:szCs w:val="21"/>
              </w:rPr>
              <w:t>技术来源</w:t>
            </w:r>
          </w:p>
        </w:tc>
        <w:tc>
          <w:tcPr>
            <w:tcW w:w="6520" w:type="dxa"/>
            <w:gridSpan w:val="4"/>
            <w:tcBorders>
              <w:left w:val="single" w:sz="4" w:space="0" w:color="auto"/>
            </w:tcBorders>
            <w:vAlign w:val="center"/>
          </w:tcPr>
          <w:p w:rsidR="009056A4" w:rsidRPr="00505DCB" w:rsidRDefault="009056A4" w:rsidP="00EE0F7C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505DCB">
              <w:rPr>
                <w:rFonts w:ascii="仿宋" w:eastAsia="仿宋" w:hAnsi="仿宋"/>
                <w:szCs w:val="21"/>
              </w:rPr>
              <w:t>□自主研发  □合作研发  □</w:t>
            </w:r>
            <w:r w:rsidRPr="00505DCB">
              <w:rPr>
                <w:rFonts w:ascii="仿宋" w:eastAsia="仿宋" w:hAnsi="仿宋" w:hint="eastAsia"/>
                <w:szCs w:val="21"/>
              </w:rPr>
              <w:t>专利转让或专利许可</w:t>
            </w:r>
            <w:r w:rsidR="00C840E5" w:rsidRPr="00505DCB">
              <w:rPr>
                <w:rFonts w:ascii="仿宋" w:eastAsia="仿宋" w:hAnsi="仿宋" w:hint="eastAsia"/>
                <w:szCs w:val="21"/>
              </w:rPr>
              <w:t>（需附证明材料）</w:t>
            </w:r>
          </w:p>
        </w:tc>
      </w:tr>
      <w:tr w:rsidR="009056A4" w:rsidRPr="00505DCB" w:rsidTr="007746E3">
        <w:trPr>
          <w:trHeight w:val="20"/>
          <w:jc w:val="center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:rsidR="009056A4" w:rsidRPr="00505DCB" w:rsidRDefault="00C840E5" w:rsidP="00EE0F7C">
            <w:pPr>
              <w:spacing w:line="360" w:lineRule="auto"/>
              <w:rPr>
                <w:rFonts w:ascii="仿宋" w:eastAsia="仿宋" w:hAnsi="仿宋"/>
                <w:color w:val="000000"/>
                <w:szCs w:val="21"/>
              </w:rPr>
            </w:pPr>
            <w:r w:rsidRPr="00505DCB">
              <w:rPr>
                <w:rFonts w:ascii="仿宋" w:eastAsia="仿宋" w:hAnsi="仿宋" w:hint="eastAsia"/>
                <w:szCs w:val="21"/>
              </w:rPr>
              <w:t>专利名称及专利号</w:t>
            </w:r>
          </w:p>
        </w:tc>
        <w:tc>
          <w:tcPr>
            <w:tcW w:w="6520" w:type="dxa"/>
            <w:gridSpan w:val="4"/>
            <w:tcBorders>
              <w:left w:val="single" w:sz="4" w:space="0" w:color="auto"/>
            </w:tcBorders>
            <w:vAlign w:val="center"/>
          </w:tcPr>
          <w:p w:rsidR="009056A4" w:rsidRPr="00505DCB" w:rsidRDefault="009056A4" w:rsidP="00EE0F7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F45B4D" w:rsidRPr="00505DCB" w:rsidTr="007746E3">
        <w:trPr>
          <w:trHeight w:val="20"/>
          <w:jc w:val="center"/>
        </w:trPr>
        <w:tc>
          <w:tcPr>
            <w:tcW w:w="8642" w:type="dxa"/>
            <w:gridSpan w:val="5"/>
            <w:tcBorders>
              <w:bottom w:val="single" w:sz="4" w:space="0" w:color="auto"/>
            </w:tcBorders>
            <w:vAlign w:val="center"/>
          </w:tcPr>
          <w:p w:rsidR="00F45B4D" w:rsidRPr="00505DCB" w:rsidRDefault="00F45B4D" w:rsidP="00F45B4D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505DCB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绿色效益</w:t>
            </w:r>
          </w:p>
        </w:tc>
      </w:tr>
      <w:tr w:rsidR="009056A4" w:rsidRPr="00505DCB" w:rsidTr="007746E3">
        <w:trPr>
          <w:trHeight w:val="20"/>
          <w:jc w:val="center"/>
        </w:trPr>
        <w:tc>
          <w:tcPr>
            <w:tcW w:w="21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056A4" w:rsidRPr="00505DCB" w:rsidRDefault="009056A4" w:rsidP="00EE0F7C">
            <w:pPr>
              <w:spacing w:line="360" w:lineRule="auto"/>
              <w:rPr>
                <w:rFonts w:ascii="仿宋" w:eastAsia="仿宋" w:hAnsi="仿宋"/>
                <w:color w:val="000000"/>
                <w:szCs w:val="21"/>
              </w:rPr>
            </w:pPr>
            <w:r w:rsidRPr="00505DCB">
              <w:rPr>
                <w:rFonts w:ascii="仿宋" w:eastAsia="仿宋" w:hAnsi="仿宋"/>
                <w:color w:val="000000"/>
                <w:szCs w:val="21"/>
              </w:rPr>
              <w:t>对资源利用的</w:t>
            </w:r>
            <w:r w:rsidRPr="00505DCB">
              <w:rPr>
                <w:rFonts w:ascii="仿宋" w:eastAsia="仿宋" w:hAnsi="仿宋" w:hint="eastAsia"/>
                <w:color w:val="000000"/>
                <w:szCs w:val="21"/>
              </w:rPr>
              <w:t>提升（定量）</w:t>
            </w:r>
          </w:p>
        </w:tc>
        <w:tc>
          <w:tcPr>
            <w:tcW w:w="6520" w:type="dxa"/>
            <w:gridSpan w:val="4"/>
            <w:tcBorders>
              <w:left w:val="single" w:sz="4" w:space="0" w:color="auto"/>
            </w:tcBorders>
            <w:vAlign w:val="center"/>
          </w:tcPr>
          <w:p w:rsidR="009056A4" w:rsidRPr="00505DCB" w:rsidRDefault="008520AC" w:rsidP="00EE0F7C">
            <w:pPr>
              <w:widowControl/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 w:rsidRPr="00505DCB">
              <w:rPr>
                <w:rFonts w:ascii="仿宋" w:eastAsia="仿宋" w:hAnsi="仿宋"/>
                <w:szCs w:val="21"/>
              </w:rPr>
              <w:t>*</w:t>
            </w:r>
            <w:r w:rsidRPr="00505DCB">
              <w:rPr>
                <w:rFonts w:ascii="仿宋" w:eastAsia="仿宋" w:hAnsi="仿宋" w:hint="eastAsia"/>
                <w:szCs w:val="21"/>
              </w:rPr>
              <w:t>主要指申报技术涉及的资源</w:t>
            </w:r>
            <w:r w:rsidR="002C391D">
              <w:rPr>
                <w:rFonts w:ascii="仿宋" w:eastAsia="仿宋" w:hAnsi="仿宋" w:hint="eastAsia"/>
                <w:szCs w:val="21"/>
              </w:rPr>
              <w:t>节约和再利用</w:t>
            </w:r>
            <w:r w:rsidRPr="00505DCB">
              <w:rPr>
                <w:rFonts w:ascii="仿宋" w:eastAsia="仿宋" w:hAnsi="仿宋" w:hint="eastAsia"/>
                <w:szCs w:val="21"/>
              </w:rPr>
              <w:t>水平，包括单位产品资源节约量、废物再利用及再生利用种类、循环利用途径等</w:t>
            </w:r>
          </w:p>
        </w:tc>
      </w:tr>
      <w:tr w:rsidR="009056A4" w:rsidRPr="00505DCB" w:rsidTr="007746E3">
        <w:trPr>
          <w:trHeight w:val="20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056A4" w:rsidRPr="00505DCB" w:rsidRDefault="009056A4" w:rsidP="00EE0F7C">
            <w:pPr>
              <w:spacing w:line="360" w:lineRule="auto"/>
              <w:rPr>
                <w:rFonts w:ascii="仿宋" w:eastAsia="仿宋" w:hAnsi="仿宋"/>
                <w:color w:val="000000"/>
                <w:szCs w:val="21"/>
              </w:rPr>
            </w:pPr>
            <w:r w:rsidRPr="00505DCB">
              <w:rPr>
                <w:rFonts w:ascii="仿宋" w:eastAsia="仿宋" w:hAnsi="仿宋"/>
                <w:color w:val="000000"/>
                <w:szCs w:val="21"/>
              </w:rPr>
              <w:t>对能源利用的</w:t>
            </w:r>
            <w:r w:rsidRPr="00505DCB">
              <w:rPr>
                <w:rFonts w:ascii="仿宋" w:eastAsia="仿宋" w:hAnsi="仿宋" w:hint="eastAsia"/>
                <w:color w:val="000000"/>
                <w:szCs w:val="21"/>
              </w:rPr>
              <w:t>提升（定量）</w:t>
            </w:r>
          </w:p>
        </w:tc>
        <w:tc>
          <w:tcPr>
            <w:tcW w:w="22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6A4" w:rsidRPr="00505DCB" w:rsidRDefault="009056A4" w:rsidP="00EE0F7C">
            <w:pPr>
              <w:widowControl/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 w:rsidRPr="00505DCB">
              <w:rPr>
                <w:rFonts w:ascii="仿宋" w:eastAsia="仿宋" w:hAnsi="仿宋" w:hint="eastAsia"/>
                <w:szCs w:val="21"/>
              </w:rPr>
              <w:t>节能</w:t>
            </w:r>
          </w:p>
        </w:tc>
        <w:tc>
          <w:tcPr>
            <w:tcW w:w="4314" w:type="dxa"/>
            <w:gridSpan w:val="2"/>
            <w:tcBorders>
              <w:left w:val="single" w:sz="4" w:space="0" w:color="auto"/>
            </w:tcBorders>
            <w:vAlign w:val="center"/>
          </w:tcPr>
          <w:p w:rsidR="00315EC8" w:rsidRPr="00A748E8" w:rsidRDefault="002B0BB1" w:rsidP="0058471C">
            <w:pPr>
              <w:widowControl/>
              <w:spacing w:line="360" w:lineRule="auto"/>
              <w:rPr>
                <w:rFonts w:ascii="仿宋" w:eastAsia="仿宋" w:hAnsi="仿宋"/>
                <w:szCs w:val="21"/>
              </w:rPr>
            </w:pPr>
            <w:r w:rsidRPr="00505DCB">
              <w:rPr>
                <w:rFonts w:ascii="仿宋" w:eastAsia="仿宋" w:hAnsi="仿宋"/>
                <w:szCs w:val="21"/>
              </w:rPr>
              <w:t>*</w:t>
            </w:r>
            <w:r w:rsidR="00F35692" w:rsidRPr="00505DCB">
              <w:rPr>
                <w:rFonts w:ascii="仿宋" w:eastAsia="仿宋" w:hAnsi="仿宋" w:hint="eastAsia"/>
                <w:szCs w:val="21"/>
              </w:rPr>
              <w:t>涉及能源数量的参数均折算成标准煤，除电力按照等价</w:t>
            </w:r>
            <w:r w:rsidR="00F35692" w:rsidRPr="00A748E8">
              <w:rPr>
                <w:rFonts w:ascii="仿宋" w:eastAsia="仿宋" w:hAnsi="仿宋" w:hint="eastAsia"/>
                <w:szCs w:val="21"/>
              </w:rPr>
              <w:t>值</w:t>
            </w:r>
            <w:r w:rsidR="00F35692" w:rsidRPr="00A748E8">
              <w:rPr>
                <w:rFonts w:ascii="仿宋" w:eastAsia="仿宋" w:hAnsi="仿宋"/>
                <w:szCs w:val="21"/>
              </w:rPr>
              <w:t>0.303kgce/kWh折算外，其他可参照国标《综合能耗计算通则》（GB/T2589）进行计算。</w:t>
            </w:r>
            <w:bookmarkStart w:id="1" w:name="_GoBack"/>
            <w:bookmarkEnd w:id="1"/>
          </w:p>
          <w:p w:rsidR="009056A4" w:rsidRPr="0096210B" w:rsidRDefault="00F35692" w:rsidP="00A748E8">
            <w:pPr>
              <w:widowControl/>
              <w:spacing w:line="360" w:lineRule="auto"/>
              <w:rPr>
                <w:rFonts w:ascii="仿宋" w:eastAsia="仿宋" w:hAnsi="仿宋"/>
                <w:szCs w:val="21"/>
              </w:rPr>
            </w:pPr>
            <w:r w:rsidRPr="00A748E8">
              <w:rPr>
                <w:rFonts w:ascii="仿宋" w:eastAsia="仿宋" w:hAnsi="仿宋" w:cs="Times New Roman" w:hint="eastAsia"/>
                <w:szCs w:val="21"/>
              </w:rPr>
              <w:t>主要能源品种的排放系数参考：</w:t>
            </w:r>
            <w:r w:rsidRPr="00A748E8">
              <w:rPr>
                <w:rFonts w:ascii="仿宋" w:eastAsia="仿宋" w:hAnsi="仿宋" w:cs="Times New Roman" w:hint="eastAsia"/>
                <w:color w:val="000000"/>
                <w:szCs w:val="21"/>
              </w:rPr>
              <w:t>煤炭为</w:t>
            </w:r>
            <w:r w:rsidRPr="00A748E8">
              <w:rPr>
                <w:rFonts w:ascii="仿宋" w:eastAsia="仿宋" w:hAnsi="仿宋" w:cs="Times New Roman"/>
                <w:szCs w:val="21"/>
              </w:rPr>
              <w:t>2.66 tCO</w:t>
            </w:r>
            <w:r w:rsidRPr="00A748E8">
              <w:rPr>
                <w:rFonts w:ascii="仿宋" w:eastAsia="仿宋" w:hAnsi="仿宋" w:cs="Times New Roman"/>
                <w:szCs w:val="21"/>
                <w:vertAlign w:val="subscript"/>
              </w:rPr>
              <w:t>2</w:t>
            </w:r>
            <w:r w:rsidRPr="00A748E8">
              <w:rPr>
                <w:rFonts w:ascii="仿宋" w:eastAsia="仿宋" w:hAnsi="仿宋" w:cs="Times New Roman"/>
                <w:szCs w:val="21"/>
              </w:rPr>
              <w:t>/tce，石油</w:t>
            </w:r>
            <w:r w:rsidRPr="00A748E8">
              <w:rPr>
                <w:rFonts w:ascii="仿宋" w:eastAsia="仿宋" w:hAnsi="仿宋" w:cs="Times New Roman" w:hint="eastAsia"/>
                <w:color w:val="000000"/>
                <w:szCs w:val="21"/>
              </w:rPr>
              <w:t>为</w:t>
            </w:r>
            <w:r w:rsidRPr="00A748E8">
              <w:rPr>
                <w:rFonts w:ascii="仿宋" w:eastAsia="仿宋" w:hAnsi="仿宋" w:cs="Times New Roman"/>
                <w:color w:val="000000"/>
                <w:szCs w:val="21"/>
              </w:rPr>
              <w:t>1.73</w:t>
            </w:r>
            <w:r w:rsidRPr="00A748E8">
              <w:rPr>
                <w:rFonts w:ascii="仿宋" w:eastAsia="仿宋" w:hAnsi="仿宋" w:cs="Times New Roman"/>
                <w:szCs w:val="21"/>
              </w:rPr>
              <w:t xml:space="preserve"> tCO</w:t>
            </w:r>
            <w:r w:rsidRPr="00A748E8">
              <w:rPr>
                <w:rFonts w:ascii="仿宋" w:eastAsia="仿宋" w:hAnsi="仿宋" w:cs="Times New Roman"/>
                <w:szCs w:val="21"/>
                <w:vertAlign w:val="subscript"/>
              </w:rPr>
              <w:t>2</w:t>
            </w:r>
            <w:r w:rsidRPr="00A748E8">
              <w:rPr>
                <w:rFonts w:ascii="仿宋" w:eastAsia="仿宋" w:hAnsi="仿宋" w:cs="Times New Roman"/>
                <w:szCs w:val="21"/>
              </w:rPr>
              <w:t>/tce，天然气</w:t>
            </w:r>
            <w:r w:rsidRPr="00A748E8">
              <w:rPr>
                <w:rFonts w:ascii="仿宋" w:eastAsia="仿宋" w:hAnsi="仿宋" w:cs="Times New Roman" w:hint="eastAsia"/>
                <w:color w:val="000000"/>
                <w:szCs w:val="21"/>
              </w:rPr>
              <w:t>为</w:t>
            </w:r>
            <w:r w:rsidRPr="00A748E8">
              <w:rPr>
                <w:rFonts w:ascii="仿宋" w:eastAsia="仿宋" w:hAnsi="仿宋" w:cs="Times New Roman"/>
                <w:szCs w:val="21"/>
              </w:rPr>
              <w:t>1.56 tCO</w:t>
            </w:r>
            <w:r w:rsidRPr="00A748E8">
              <w:rPr>
                <w:rFonts w:ascii="仿宋" w:eastAsia="仿宋" w:hAnsi="仿宋" w:cs="Times New Roman"/>
                <w:szCs w:val="21"/>
                <w:vertAlign w:val="subscript"/>
              </w:rPr>
              <w:t>2</w:t>
            </w:r>
            <w:r w:rsidRPr="00A748E8">
              <w:rPr>
                <w:rFonts w:ascii="仿宋" w:eastAsia="仿宋" w:hAnsi="仿宋" w:cs="Times New Roman"/>
                <w:szCs w:val="21"/>
              </w:rPr>
              <w:t>/tce，电</w:t>
            </w:r>
            <w:r w:rsidRPr="00A748E8">
              <w:rPr>
                <w:rFonts w:ascii="仿宋" w:eastAsia="仿宋" w:hAnsi="仿宋" w:cs="Times New Roman" w:hint="eastAsia"/>
                <w:color w:val="000000"/>
                <w:szCs w:val="21"/>
              </w:rPr>
              <w:t>为</w:t>
            </w:r>
            <w:r w:rsidR="00FF1E04" w:rsidRPr="00A748E8">
              <w:rPr>
                <w:rFonts w:ascii="仿宋" w:eastAsia="仿宋" w:hAnsi="仿宋" w:cs="Times New Roman" w:hint="eastAsia"/>
                <w:color w:val="000000"/>
                <w:szCs w:val="21"/>
              </w:rPr>
              <w:t>0</w:t>
            </w:r>
            <w:r w:rsidR="00FF1E04" w:rsidRPr="00A748E8">
              <w:rPr>
                <w:rFonts w:ascii="仿宋" w:eastAsia="仿宋" w:hAnsi="仿宋" w:cs="Times New Roman"/>
                <w:color w:val="000000"/>
                <w:szCs w:val="21"/>
              </w:rPr>
              <w:t>.5703</w:t>
            </w:r>
            <w:r w:rsidRPr="00A748E8">
              <w:rPr>
                <w:rFonts w:ascii="仿宋" w:eastAsia="仿宋" w:hAnsi="仿宋" w:cs="Times New Roman"/>
                <w:szCs w:val="21"/>
              </w:rPr>
              <w:t>kgCO</w:t>
            </w:r>
            <w:r w:rsidRPr="00A748E8">
              <w:rPr>
                <w:rFonts w:ascii="仿宋" w:eastAsia="仿宋" w:hAnsi="仿宋" w:cs="Times New Roman"/>
                <w:szCs w:val="21"/>
                <w:vertAlign w:val="subscript"/>
              </w:rPr>
              <w:t>2</w:t>
            </w:r>
            <w:r w:rsidRPr="00A748E8">
              <w:rPr>
                <w:rFonts w:ascii="仿宋" w:eastAsia="仿宋" w:hAnsi="仿宋" w:cs="Times New Roman"/>
                <w:szCs w:val="21"/>
              </w:rPr>
              <w:t>/kWh。</w:t>
            </w:r>
          </w:p>
        </w:tc>
      </w:tr>
      <w:tr w:rsidR="009056A4" w:rsidRPr="00505DCB" w:rsidTr="007746E3">
        <w:trPr>
          <w:trHeight w:val="20"/>
          <w:jc w:val="center"/>
        </w:trPr>
        <w:tc>
          <w:tcPr>
            <w:tcW w:w="2122" w:type="dxa"/>
            <w:vMerge/>
            <w:tcBorders>
              <w:right w:val="single" w:sz="4" w:space="0" w:color="auto"/>
            </w:tcBorders>
            <w:vAlign w:val="center"/>
          </w:tcPr>
          <w:p w:rsidR="009056A4" w:rsidRPr="00505DCB" w:rsidRDefault="009056A4" w:rsidP="00EE0F7C">
            <w:pPr>
              <w:spacing w:line="360" w:lineRule="auto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2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6A4" w:rsidRPr="00505DCB" w:rsidRDefault="009056A4" w:rsidP="00EE0F7C">
            <w:pPr>
              <w:widowControl/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 w:rsidRPr="00505DCB">
              <w:rPr>
                <w:rFonts w:ascii="仿宋" w:eastAsia="仿宋" w:hAnsi="仿宋" w:hint="eastAsia"/>
                <w:szCs w:val="21"/>
              </w:rPr>
              <w:t>清洁能源利用</w:t>
            </w:r>
          </w:p>
        </w:tc>
        <w:tc>
          <w:tcPr>
            <w:tcW w:w="4314" w:type="dxa"/>
            <w:gridSpan w:val="2"/>
            <w:tcBorders>
              <w:left w:val="single" w:sz="4" w:space="0" w:color="auto"/>
            </w:tcBorders>
            <w:vAlign w:val="center"/>
          </w:tcPr>
          <w:p w:rsidR="009056A4" w:rsidRPr="00505DCB" w:rsidRDefault="009056A4" w:rsidP="00EE0F7C">
            <w:pPr>
              <w:widowControl/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9056A4" w:rsidRPr="00505DCB" w:rsidTr="007746E3">
        <w:trPr>
          <w:trHeight w:val="20"/>
          <w:jc w:val="center"/>
        </w:trPr>
        <w:tc>
          <w:tcPr>
            <w:tcW w:w="2122" w:type="dxa"/>
            <w:vMerge w:val="restart"/>
            <w:tcBorders>
              <w:right w:val="single" w:sz="4" w:space="0" w:color="auto"/>
            </w:tcBorders>
            <w:vAlign w:val="center"/>
          </w:tcPr>
          <w:p w:rsidR="009056A4" w:rsidRPr="00505DCB" w:rsidRDefault="009056A4" w:rsidP="00EE0F7C">
            <w:pPr>
              <w:spacing w:line="360" w:lineRule="auto"/>
              <w:rPr>
                <w:rFonts w:ascii="仿宋" w:eastAsia="仿宋" w:hAnsi="仿宋"/>
                <w:color w:val="000000"/>
                <w:szCs w:val="21"/>
              </w:rPr>
            </w:pPr>
            <w:r w:rsidRPr="00505DCB">
              <w:rPr>
                <w:rFonts w:ascii="仿宋" w:eastAsia="仿宋" w:hAnsi="仿宋"/>
                <w:color w:val="000000"/>
                <w:szCs w:val="21"/>
              </w:rPr>
              <w:t>环境</w:t>
            </w:r>
            <w:r w:rsidRPr="00505DCB">
              <w:rPr>
                <w:rFonts w:ascii="仿宋" w:eastAsia="仿宋" w:hAnsi="仿宋" w:hint="eastAsia"/>
                <w:color w:val="000000"/>
                <w:szCs w:val="21"/>
              </w:rPr>
              <w:t>质量提升（定量）</w:t>
            </w:r>
          </w:p>
        </w:tc>
        <w:tc>
          <w:tcPr>
            <w:tcW w:w="22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6A4" w:rsidRPr="00505DCB" w:rsidRDefault="009056A4" w:rsidP="00EE0F7C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 w:rsidRPr="00505DCB">
              <w:rPr>
                <w:rFonts w:ascii="仿宋" w:eastAsia="仿宋" w:hAnsi="仿宋"/>
                <w:szCs w:val="21"/>
              </w:rPr>
              <w:t>水污染物</w:t>
            </w:r>
            <w:r w:rsidRPr="00505DCB">
              <w:rPr>
                <w:rFonts w:ascii="仿宋" w:eastAsia="仿宋" w:hAnsi="仿宋" w:hint="eastAsia"/>
                <w:szCs w:val="21"/>
              </w:rPr>
              <w:t>减排</w:t>
            </w:r>
          </w:p>
        </w:tc>
        <w:tc>
          <w:tcPr>
            <w:tcW w:w="4314" w:type="dxa"/>
            <w:gridSpan w:val="2"/>
            <w:tcBorders>
              <w:left w:val="single" w:sz="4" w:space="0" w:color="auto"/>
            </w:tcBorders>
            <w:vAlign w:val="center"/>
          </w:tcPr>
          <w:p w:rsidR="009056A4" w:rsidRPr="00505DCB" w:rsidRDefault="009056A4" w:rsidP="00EE0F7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9056A4" w:rsidRPr="00505DCB" w:rsidTr="007746E3">
        <w:trPr>
          <w:trHeight w:val="20"/>
          <w:jc w:val="center"/>
        </w:trPr>
        <w:tc>
          <w:tcPr>
            <w:tcW w:w="2122" w:type="dxa"/>
            <w:vMerge/>
            <w:tcBorders>
              <w:right w:val="single" w:sz="4" w:space="0" w:color="auto"/>
            </w:tcBorders>
            <w:vAlign w:val="center"/>
          </w:tcPr>
          <w:p w:rsidR="009056A4" w:rsidRPr="00505DCB" w:rsidRDefault="009056A4" w:rsidP="00EE0F7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6A4" w:rsidRPr="00505DCB" w:rsidRDefault="009056A4" w:rsidP="00EE0F7C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 w:rsidRPr="00505DCB">
              <w:rPr>
                <w:rFonts w:ascii="仿宋" w:eastAsia="仿宋" w:hAnsi="仿宋"/>
                <w:szCs w:val="21"/>
              </w:rPr>
              <w:t>大气污染物</w:t>
            </w:r>
            <w:r w:rsidRPr="00505DCB">
              <w:rPr>
                <w:rFonts w:ascii="仿宋" w:eastAsia="仿宋" w:hAnsi="仿宋" w:hint="eastAsia"/>
                <w:szCs w:val="21"/>
              </w:rPr>
              <w:t>减排</w:t>
            </w:r>
          </w:p>
        </w:tc>
        <w:tc>
          <w:tcPr>
            <w:tcW w:w="4314" w:type="dxa"/>
            <w:gridSpan w:val="2"/>
            <w:tcBorders>
              <w:left w:val="single" w:sz="4" w:space="0" w:color="auto"/>
            </w:tcBorders>
            <w:vAlign w:val="center"/>
          </w:tcPr>
          <w:p w:rsidR="009056A4" w:rsidRPr="00505DCB" w:rsidRDefault="009056A4" w:rsidP="00EE0F7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9056A4" w:rsidRPr="00505DCB" w:rsidTr="007746E3">
        <w:trPr>
          <w:trHeight w:val="20"/>
          <w:jc w:val="center"/>
        </w:trPr>
        <w:tc>
          <w:tcPr>
            <w:tcW w:w="2122" w:type="dxa"/>
            <w:vMerge/>
            <w:tcBorders>
              <w:right w:val="single" w:sz="4" w:space="0" w:color="auto"/>
            </w:tcBorders>
            <w:vAlign w:val="center"/>
          </w:tcPr>
          <w:p w:rsidR="009056A4" w:rsidRPr="00505DCB" w:rsidRDefault="009056A4" w:rsidP="00EE0F7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6A4" w:rsidRPr="00505DCB" w:rsidRDefault="009056A4" w:rsidP="00EE0F7C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 w:rsidRPr="00505DCB">
              <w:rPr>
                <w:rFonts w:ascii="仿宋" w:eastAsia="仿宋" w:hAnsi="仿宋"/>
                <w:szCs w:val="21"/>
              </w:rPr>
              <w:t>固体废弃物</w:t>
            </w:r>
            <w:r w:rsidRPr="00505DCB">
              <w:rPr>
                <w:rFonts w:ascii="仿宋" w:eastAsia="仿宋" w:hAnsi="仿宋" w:hint="eastAsia"/>
                <w:szCs w:val="21"/>
              </w:rPr>
              <w:t>减排</w:t>
            </w:r>
          </w:p>
        </w:tc>
        <w:tc>
          <w:tcPr>
            <w:tcW w:w="4314" w:type="dxa"/>
            <w:gridSpan w:val="2"/>
            <w:tcBorders>
              <w:left w:val="single" w:sz="4" w:space="0" w:color="auto"/>
            </w:tcBorders>
            <w:vAlign w:val="center"/>
          </w:tcPr>
          <w:p w:rsidR="009056A4" w:rsidRPr="00505DCB" w:rsidRDefault="009056A4" w:rsidP="00EE0F7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9056A4" w:rsidRPr="00505DCB" w:rsidTr="007746E3">
        <w:trPr>
          <w:trHeight w:val="20"/>
          <w:jc w:val="center"/>
        </w:trPr>
        <w:tc>
          <w:tcPr>
            <w:tcW w:w="2122" w:type="dxa"/>
            <w:vMerge/>
            <w:tcBorders>
              <w:right w:val="single" w:sz="4" w:space="0" w:color="auto"/>
            </w:tcBorders>
            <w:vAlign w:val="center"/>
          </w:tcPr>
          <w:p w:rsidR="009056A4" w:rsidRPr="00505DCB" w:rsidRDefault="009056A4" w:rsidP="00EE0F7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6A4" w:rsidRPr="00505DCB" w:rsidRDefault="009056A4" w:rsidP="00EE0F7C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 w:rsidRPr="00505DCB">
              <w:rPr>
                <w:rFonts w:ascii="仿宋" w:eastAsia="仿宋" w:hAnsi="仿宋"/>
                <w:szCs w:val="21"/>
              </w:rPr>
              <w:t>其他</w:t>
            </w:r>
          </w:p>
        </w:tc>
        <w:tc>
          <w:tcPr>
            <w:tcW w:w="4314" w:type="dxa"/>
            <w:gridSpan w:val="2"/>
            <w:tcBorders>
              <w:left w:val="single" w:sz="4" w:space="0" w:color="auto"/>
            </w:tcBorders>
            <w:vAlign w:val="center"/>
          </w:tcPr>
          <w:p w:rsidR="009056A4" w:rsidRPr="00505DCB" w:rsidRDefault="00E83C47" w:rsidP="00EE0F7C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505DCB">
              <w:rPr>
                <w:rFonts w:ascii="仿宋" w:eastAsia="仿宋" w:hAnsi="仿宋"/>
                <w:szCs w:val="21"/>
              </w:rPr>
              <w:t>*</w:t>
            </w:r>
            <w:r w:rsidRPr="0058471C">
              <w:rPr>
                <w:rFonts w:ascii="仿宋" w:eastAsia="仿宋" w:hAnsi="仿宋" w:hint="eastAsia"/>
                <w:szCs w:val="21"/>
              </w:rPr>
              <w:t>包括噪声、振动、电磁辐射、光污染等，并说明相关主要指标及相应处理措施</w:t>
            </w:r>
          </w:p>
        </w:tc>
      </w:tr>
      <w:tr w:rsidR="009056A4" w:rsidRPr="00505DCB" w:rsidTr="007746E3">
        <w:trPr>
          <w:trHeight w:val="20"/>
          <w:jc w:val="center"/>
        </w:trPr>
        <w:tc>
          <w:tcPr>
            <w:tcW w:w="2122" w:type="dxa"/>
            <w:vMerge w:val="restart"/>
            <w:tcBorders>
              <w:right w:val="single" w:sz="4" w:space="0" w:color="auto"/>
            </w:tcBorders>
            <w:vAlign w:val="center"/>
          </w:tcPr>
          <w:p w:rsidR="009056A4" w:rsidRPr="00505DCB" w:rsidRDefault="009056A4" w:rsidP="00EE0F7C">
            <w:pPr>
              <w:spacing w:line="360" w:lineRule="auto"/>
              <w:rPr>
                <w:rFonts w:ascii="仿宋" w:eastAsia="仿宋" w:hAnsi="仿宋"/>
                <w:color w:val="000000"/>
                <w:szCs w:val="21"/>
              </w:rPr>
            </w:pPr>
            <w:r w:rsidRPr="00505DCB">
              <w:rPr>
                <w:rFonts w:ascii="仿宋" w:eastAsia="仿宋" w:hAnsi="仿宋" w:hint="eastAsia"/>
                <w:color w:val="000000"/>
                <w:szCs w:val="21"/>
              </w:rPr>
              <w:t>碳减排效益</w:t>
            </w:r>
          </w:p>
        </w:tc>
        <w:tc>
          <w:tcPr>
            <w:tcW w:w="22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6A4" w:rsidRPr="00505DCB" w:rsidRDefault="00BC724D" w:rsidP="00EE0F7C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 w:rsidRPr="00505DCB">
              <w:rPr>
                <w:rFonts w:ascii="仿宋" w:eastAsia="仿宋" w:hAnsi="仿宋" w:hint="eastAsia"/>
                <w:szCs w:val="21"/>
              </w:rPr>
              <w:t>二氧化碳</w:t>
            </w:r>
            <w:r w:rsidR="009056A4" w:rsidRPr="00505DCB">
              <w:rPr>
                <w:rFonts w:ascii="仿宋" w:eastAsia="仿宋" w:hAnsi="仿宋" w:hint="eastAsia"/>
                <w:szCs w:val="21"/>
              </w:rPr>
              <w:t>减排</w:t>
            </w:r>
          </w:p>
        </w:tc>
        <w:tc>
          <w:tcPr>
            <w:tcW w:w="431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56A4" w:rsidRPr="00505DCB" w:rsidRDefault="002B0BB1" w:rsidP="00EE0F7C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505DCB">
              <w:rPr>
                <w:rFonts w:ascii="仿宋" w:eastAsia="仿宋" w:hAnsi="仿宋"/>
                <w:szCs w:val="21"/>
              </w:rPr>
              <w:t>*</w:t>
            </w:r>
            <w:r w:rsidR="00BC724D" w:rsidRPr="00505DCB">
              <w:rPr>
                <w:rFonts w:ascii="仿宋" w:eastAsia="仿宋" w:hAnsi="仿宋" w:hint="eastAsia"/>
                <w:szCs w:val="21"/>
              </w:rPr>
              <w:t>仅指直接减排（范围</w:t>
            </w:r>
            <w:r w:rsidR="00BC724D" w:rsidRPr="00505DCB">
              <w:rPr>
                <w:rFonts w:ascii="仿宋" w:eastAsia="仿宋" w:hAnsi="仿宋"/>
                <w:szCs w:val="21"/>
              </w:rPr>
              <w:t>1）</w:t>
            </w:r>
          </w:p>
        </w:tc>
      </w:tr>
      <w:tr w:rsidR="009056A4" w:rsidRPr="00505DCB" w:rsidTr="007746E3">
        <w:trPr>
          <w:trHeight w:val="20"/>
          <w:jc w:val="center"/>
        </w:trPr>
        <w:tc>
          <w:tcPr>
            <w:tcW w:w="2122" w:type="dxa"/>
            <w:vMerge/>
            <w:tcBorders>
              <w:right w:val="single" w:sz="4" w:space="0" w:color="auto"/>
            </w:tcBorders>
            <w:vAlign w:val="center"/>
          </w:tcPr>
          <w:p w:rsidR="009056A4" w:rsidRPr="00505DCB" w:rsidRDefault="009056A4" w:rsidP="00EE0F7C">
            <w:pPr>
              <w:spacing w:line="360" w:lineRule="auto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2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6A4" w:rsidRPr="00505DCB" w:rsidRDefault="009056A4" w:rsidP="00EE0F7C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 w:rsidRPr="00505DCB">
              <w:rPr>
                <w:rFonts w:ascii="仿宋" w:eastAsia="仿宋" w:hAnsi="仿宋" w:hint="eastAsia"/>
                <w:szCs w:val="21"/>
              </w:rPr>
              <w:t>非</w:t>
            </w:r>
            <w:r w:rsidR="006A32A3" w:rsidRPr="00505DCB">
              <w:rPr>
                <w:rFonts w:ascii="仿宋" w:eastAsia="仿宋" w:hAnsi="仿宋" w:hint="eastAsia"/>
                <w:szCs w:val="21"/>
              </w:rPr>
              <w:t>二氧化碳</w:t>
            </w:r>
            <w:r w:rsidRPr="00505DCB">
              <w:rPr>
                <w:rFonts w:ascii="仿宋" w:eastAsia="仿宋" w:hAnsi="仿宋"/>
                <w:szCs w:val="21"/>
              </w:rPr>
              <w:t>温室气体减排</w:t>
            </w:r>
          </w:p>
        </w:tc>
        <w:tc>
          <w:tcPr>
            <w:tcW w:w="431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56A4" w:rsidRPr="00505DCB" w:rsidRDefault="009056A4" w:rsidP="00EE0F7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9056A4" w:rsidRPr="00505DCB" w:rsidTr="007746E3">
        <w:trPr>
          <w:trHeight w:val="20"/>
          <w:jc w:val="center"/>
        </w:trPr>
        <w:tc>
          <w:tcPr>
            <w:tcW w:w="2122" w:type="dxa"/>
            <w:vMerge/>
            <w:tcBorders>
              <w:right w:val="single" w:sz="4" w:space="0" w:color="auto"/>
            </w:tcBorders>
            <w:vAlign w:val="center"/>
          </w:tcPr>
          <w:p w:rsidR="009056A4" w:rsidRPr="00505DCB" w:rsidRDefault="009056A4" w:rsidP="00EE0F7C">
            <w:pPr>
              <w:spacing w:line="360" w:lineRule="auto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2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6A4" w:rsidRPr="00505DCB" w:rsidRDefault="009056A4" w:rsidP="00EE0F7C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 w:rsidRPr="00505DCB">
              <w:rPr>
                <w:rFonts w:ascii="仿宋" w:eastAsia="仿宋" w:hAnsi="仿宋" w:hint="eastAsia"/>
                <w:szCs w:val="21"/>
              </w:rPr>
              <w:t>碳汇</w:t>
            </w:r>
          </w:p>
        </w:tc>
        <w:tc>
          <w:tcPr>
            <w:tcW w:w="431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56A4" w:rsidRPr="00505DCB" w:rsidRDefault="009056A4" w:rsidP="00EE0F7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9056A4" w:rsidRPr="00505DCB" w:rsidTr="007746E3">
        <w:trPr>
          <w:trHeight w:val="20"/>
          <w:jc w:val="center"/>
        </w:trPr>
        <w:tc>
          <w:tcPr>
            <w:tcW w:w="2122" w:type="dxa"/>
            <w:vMerge w:val="restart"/>
            <w:tcBorders>
              <w:right w:val="single" w:sz="4" w:space="0" w:color="auto"/>
            </w:tcBorders>
            <w:vAlign w:val="center"/>
          </w:tcPr>
          <w:p w:rsidR="009056A4" w:rsidRPr="00505DCB" w:rsidRDefault="009056A4" w:rsidP="00EE0F7C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505DCB">
              <w:rPr>
                <w:rFonts w:ascii="仿宋" w:eastAsia="仿宋" w:hAnsi="仿宋" w:hint="eastAsia"/>
                <w:color w:val="000000"/>
                <w:szCs w:val="21"/>
              </w:rPr>
              <w:t>生态效益</w:t>
            </w:r>
          </w:p>
        </w:tc>
        <w:tc>
          <w:tcPr>
            <w:tcW w:w="22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6A4" w:rsidRPr="00505DCB" w:rsidRDefault="009056A4" w:rsidP="00EE0F7C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 w:rsidRPr="00505DCB">
              <w:rPr>
                <w:rFonts w:ascii="仿宋" w:eastAsia="仿宋" w:hAnsi="仿宋" w:hint="eastAsia"/>
                <w:szCs w:val="21"/>
              </w:rPr>
              <w:t>生态多样性</w:t>
            </w:r>
          </w:p>
        </w:tc>
        <w:tc>
          <w:tcPr>
            <w:tcW w:w="431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56A4" w:rsidRPr="00505DCB" w:rsidRDefault="009056A4" w:rsidP="00EE0F7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9056A4" w:rsidRPr="00505DCB" w:rsidTr="007746E3">
        <w:trPr>
          <w:trHeight w:val="20"/>
          <w:jc w:val="center"/>
        </w:trPr>
        <w:tc>
          <w:tcPr>
            <w:tcW w:w="2122" w:type="dxa"/>
            <w:vMerge/>
            <w:tcBorders>
              <w:right w:val="single" w:sz="4" w:space="0" w:color="auto"/>
            </w:tcBorders>
            <w:vAlign w:val="center"/>
          </w:tcPr>
          <w:p w:rsidR="009056A4" w:rsidRPr="00505DCB" w:rsidRDefault="009056A4" w:rsidP="00EE0F7C">
            <w:pPr>
              <w:spacing w:line="360" w:lineRule="auto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6A4" w:rsidRPr="00505DCB" w:rsidRDefault="009056A4" w:rsidP="00EE0F7C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 w:rsidRPr="00505DCB">
              <w:rPr>
                <w:rFonts w:ascii="仿宋" w:eastAsia="仿宋" w:hAnsi="仿宋" w:hint="eastAsia"/>
                <w:szCs w:val="21"/>
              </w:rPr>
              <w:t>生境保护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56A4" w:rsidRPr="00505DCB" w:rsidRDefault="009056A4" w:rsidP="00EE0F7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9056A4" w:rsidRPr="00505DCB" w:rsidTr="007746E3">
        <w:trPr>
          <w:trHeight w:val="20"/>
          <w:jc w:val="center"/>
        </w:trPr>
        <w:tc>
          <w:tcPr>
            <w:tcW w:w="8642" w:type="dxa"/>
            <w:gridSpan w:val="5"/>
            <w:vAlign w:val="center"/>
          </w:tcPr>
          <w:p w:rsidR="009056A4" w:rsidRPr="00505DCB" w:rsidRDefault="009056A4" w:rsidP="009056A4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505DCB">
              <w:rPr>
                <w:rFonts w:ascii="仿宋" w:eastAsia="仿宋" w:hAnsi="仿宋"/>
                <w:b/>
                <w:bCs/>
                <w:color w:val="000000"/>
                <w:szCs w:val="21"/>
              </w:rPr>
              <w:t>经济</w:t>
            </w:r>
            <w:r w:rsidRPr="00505DCB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效益</w:t>
            </w:r>
          </w:p>
        </w:tc>
      </w:tr>
      <w:tr w:rsidR="002E0DEE" w:rsidRPr="00505DCB" w:rsidTr="00AE278C">
        <w:trPr>
          <w:trHeight w:val="558"/>
          <w:jc w:val="center"/>
        </w:trPr>
        <w:tc>
          <w:tcPr>
            <w:tcW w:w="8642" w:type="dxa"/>
            <w:gridSpan w:val="5"/>
            <w:vAlign w:val="center"/>
          </w:tcPr>
          <w:p w:rsidR="002E0DEE" w:rsidRPr="00505DCB" w:rsidRDefault="006A32A3" w:rsidP="002E0DEE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505DCB">
              <w:rPr>
                <w:rFonts w:ascii="仿宋" w:eastAsia="仿宋" w:hAnsi="仿宋" w:hint="eastAsia"/>
                <w:szCs w:val="21"/>
              </w:rPr>
              <w:lastRenderedPageBreak/>
              <w:t>（投入产出分析）</w:t>
            </w:r>
          </w:p>
        </w:tc>
      </w:tr>
      <w:tr w:rsidR="009056A4" w:rsidRPr="00505DCB" w:rsidTr="007746E3">
        <w:trPr>
          <w:trHeight w:val="20"/>
          <w:jc w:val="center"/>
        </w:trPr>
        <w:tc>
          <w:tcPr>
            <w:tcW w:w="8642" w:type="dxa"/>
            <w:gridSpan w:val="5"/>
            <w:vAlign w:val="center"/>
          </w:tcPr>
          <w:p w:rsidR="009056A4" w:rsidRPr="00505DCB" w:rsidRDefault="009056A4" w:rsidP="009056A4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505DCB">
              <w:rPr>
                <w:rFonts w:ascii="仿宋" w:eastAsia="仿宋" w:hAnsi="仿宋"/>
                <w:b/>
                <w:bCs/>
                <w:szCs w:val="21"/>
              </w:rPr>
              <w:t>社会</w:t>
            </w:r>
            <w:r w:rsidRPr="00505DCB">
              <w:rPr>
                <w:rFonts w:ascii="仿宋" w:eastAsia="仿宋" w:hAnsi="仿宋" w:hint="eastAsia"/>
                <w:b/>
                <w:bCs/>
                <w:szCs w:val="21"/>
              </w:rPr>
              <w:t>效益</w:t>
            </w:r>
          </w:p>
        </w:tc>
      </w:tr>
      <w:tr w:rsidR="009056A4" w:rsidRPr="00505DCB" w:rsidTr="00AE278C">
        <w:trPr>
          <w:trHeight w:val="503"/>
          <w:jc w:val="center"/>
        </w:trPr>
        <w:tc>
          <w:tcPr>
            <w:tcW w:w="8642" w:type="dxa"/>
            <w:gridSpan w:val="5"/>
            <w:vAlign w:val="center"/>
          </w:tcPr>
          <w:p w:rsidR="009056A4" w:rsidRPr="00505DCB" w:rsidRDefault="009056A4" w:rsidP="00EE0F7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F45B4D" w:rsidRPr="00505DCB" w:rsidTr="007746E3">
        <w:trPr>
          <w:trHeight w:val="20"/>
          <w:jc w:val="center"/>
        </w:trPr>
        <w:tc>
          <w:tcPr>
            <w:tcW w:w="8642" w:type="dxa"/>
            <w:gridSpan w:val="5"/>
            <w:vAlign w:val="center"/>
          </w:tcPr>
          <w:p w:rsidR="00F45B4D" w:rsidRPr="00505DCB" w:rsidRDefault="00F45B4D" w:rsidP="00F45B4D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505DCB">
              <w:rPr>
                <w:rFonts w:ascii="仿宋" w:eastAsia="仿宋" w:hAnsi="仿宋"/>
                <w:b/>
                <w:bCs/>
                <w:color w:val="000000"/>
                <w:szCs w:val="21"/>
              </w:rPr>
              <w:t>已实施的</w:t>
            </w:r>
            <w:r w:rsidR="006A32A3" w:rsidRPr="00505DCB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应用</w:t>
            </w:r>
            <w:r w:rsidRPr="00505DCB">
              <w:rPr>
                <w:rFonts w:ascii="仿宋" w:eastAsia="仿宋" w:hAnsi="仿宋"/>
                <w:b/>
                <w:bCs/>
                <w:color w:val="000000"/>
                <w:szCs w:val="21"/>
              </w:rPr>
              <w:t>案例</w:t>
            </w:r>
          </w:p>
        </w:tc>
      </w:tr>
      <w:tr w:rsidR="00F45B4D" w:rsidRPr="00505DCB" w:rsidTr="007746E3">
        <w:trPr>
          <w:trHeight w:val="20"/>
          <w:jc w:val="center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B4D" w:rsidRPr="00505DCB" w:rsidRDefault="00F45B4D" w:rsidP="00C96A56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 w:rsidRPr="00505DCB">
              <w:rPr>
                <w:rFonts w:ascii="仿宋" w:eastAsia="仿宋" w:hAnsi="仿宋"/>
                <w:color w:val="000000"/>
                <w:szCs w:val="21"/>
              </w:rPr>
              <w:t>典型用户</w:t>
            </w:r>
            <w:r w:rsidRPr="00505DCB">
              <w:rPr>
                <w:rFonts w:ascii="仿宋" w:eastAsia="仿宋" w:hAnsi="仿宋" w:hint="eastAsia"/>
                <w:color w:val="000000"/>
                <w:szCs w:val="21"/>
              </w:rPr>
              <w:t>类型</w:t>
            </w:r>
          </w:p>
        </w:tc>
        <w:tc>
          <w:tcPr>
            <w:tcW w:w="6520" w:type="dxa"/>
            <w:gridSpan w:val="4"/>
            <w:tcBorders>
              <w:left w:val="single" w:sz="4" w:space="0" w:color="auto"/>
            </w:tcBorders>
            <w:vAlign w:val="center"/>
          </w:tcPr>
          <w:p w:rsidR="00F45B4D" w:rsidRPr="00505DCB" w:rsidRDefault="00F45B4D" w:rsidP="00EE0F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45B4D" w:rsidRPr="00505DCB" w:rsidTr="007746E3">
        <w:trPr>
          <w:trHeight w:val="20"/>
          <w:jc w:val="center"/>
        </w:trPr>
        <w:tc>
          <w:tcPr>
            <w:tcW w:w="8642" w:type="dxa"/>
            <w:gridSpan w:val="5"/>
            <w:tcBorders>
              <w:left w:val="single" w:sz="4" w:space="0" w:color="auto"/>
            </w:tcBorders>
            <w:vAlign w:val="center"/>
          </w:tcPr>
          <w:p w:rsidR="00F45B4D" w:rsidRPr="00505DCB" w:rsidRDefault="00F45B4D" w:rsidP="00EE0F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505DCB">
              <w:rPr>
                <w:rFonts w:ascii="仿宋" w:eastAsia="仿宋" w:hAnsi="仿宋"/>
                <w:szCs w:val="21"/>
              </w:rPr>
              <w:t>案例1</w:t>
            </w:r>
          </w:p>
        </w:tc>
      </w:tr>
      <w:tr w:rsidR="00F45B4D" w:rsidRPr="00505DCB" w:rsidTr="007746E3">
        <w:trPr>
          <w:trHeight w:val="20"/>
          <w:jc w:val="center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B4D" w:rsidRPr="00505DCB" w:rsidRDefault="00F45B4D" w:rsidP="00EE0F7C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505DCB">
              <w:rPr>
                <w:rFonts w:ascii="仿宋" w:eastAsia="仿宋" w:hAnsi="仿宋"/>
                <w:color w:val="000000"/>
                <w:szCs w:val="21"/>
              </w:rPr>
              <w:t>案例名称</w:t>
            </w:r>
          </w:p>
        </w:tc>
        <w:tc>
          <w:tcPr>
            <w:tcW w:w="6520" w:type="dxa"/>
            <w:gridSpan w:val="4"/>
            <w:tcBorders>
              <w:left w:val="single" w:sz="4" w:space="0" w:color="auto"/>
            </w:tcBorders>
            <w:vAlign w:val="center"/>
          </w:tcPr>
          <w:p w:rsidR="00F45B4D" w:rsidRPr="00505DCB" w:rsidRDefault="00F45B4D" w:rsidP="00EE0F7C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45B4D" w:rsidRPr="00505DCB" w:rsidTr="007746E3">
        <w:trPr>
          <w:trHeight w:val="20"/>
          <w:jc w:val="center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B4D" w:rsidRPr="00505DCB" w:rsidRDefault="00F45B4D" w:rsidP="00EE0F7C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505DCB">
              <w:rPr>
                <w:rFonts w:ascii="仿宋" w:eastAsia="仿宋" w:hAnsi="仿宋" w:hint="eastAsia"/>
                <w:color w:val="000000"/>
                <w:szCs w:val="21"/>
              </w:rPr>
              <w:t>甲方</w:t>
            </w:r>
            <w:r w:rsidRPr="00505DCB">
              <w:rPr>
                <w:rFonts w:ascii="仿宋" w:eastAsia="仿宋" w:hAnsi="仿宋"/>
                <w:color w:val="000000"/>
                <w:szCs w:val="21"/>
              </w:rPr>
              <w:t>/合作方</w:t>
            </w:r>
          </w:p>
        </w:tc>
        <w:tc>
          <w:tcPr>
            <w:tcW w:w="6520" w:type="dxa"/>
            <w:gridSpan w:val="4"/>
            <w:tcBorders>
              <w:left w:val="single" w:sz="4" w:space="0" w:color="auto"/>
            </w:tcBorders>
            <w:vAlign w:val="center"/>
          </w:tcPr>
          <w:p w:rsidR="00F45B4D" w:rsidRPr="00505DCB" w:rsidRDefault="00F45B4D" w:rsidP="00EE0F7C"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</w:tr>
      <w:tr w:rsidR="00F45B4D" w:rsidRPr="00505DCB" w:rsidTr="007746E3">
        <w:trPr>
          <w:trHeight w:val="20"/>
          <w:jc w:val="center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B4D" w:rsidRPr="00505DCB" w:rsidRDefault="00F45B4D" w:rsidP="00EE0F7C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505DCB">
              <w:rPr>
                <w:rFonts w:ascii="仿宋" w:eastAsia="仿宋" w:hAnsi="仿宋"/>
                <w:color w:val="000000"/>
                <w:szCs w:val="21"/>
              </w:rPr>
              <w:t>建设规模</w:t>
            </w:r>
          </w:p>
        </w:tc>
        <w:tc>
          <w:tcPr>
            <w:tcW w:w="6520" w:type="dxa"/>
            <w:gridSpan w:val="4"/>
            <w:tcBorders>
              <w:left w:val="single" w:sz="4" w:space="0" w:color="auto"/>
            </w:tcBorders>
            <w:vAlign w:val="center"/>
          </w:tcPr>
          <w:p w:rsidR="00F45B4D" w:rsidRPr="00505DCB" w:rsidRDefault="00F45B4D" w:rsidP="00EE0F7C"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</w:tr>
      <w:tr w:rsidR="00F45B4D" w:rsidRPr="00505DCB" w:rsidTr="007746E3">
        <w:trPr>
          <w:trHeight w:val="20"/>
          <w:jc w:val="center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B4D" w:rsidRPr="00505DCB" w:rsidRDefault="00F45B4D" w:rsidP="00EE0F7C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505DCB">
              <w:rPr>
                <w:rFonts w:ascii="仿宋" w:eastAsia="仿宋" w:hAnsi="仿宋"/>
                <w:color w:val="000000"/>
                <w:szCs w:val="21"/>
              </w:rPr>
              <w:t>建设条件</w:t>
            </w:r>
          </w:p>
        </w:tc>
        <w:tc>
          <w:tcPr>
            <w:tcW w:w="6520" w:type="dxa"/>
            <w:gridSpan w:val="4"/>
            <w:tcBorders>
              <w:left w:val="single" w:sz="4" w:space="0" w:color="auto"/>
            </w:tcBorders>
            <w:vAlign w:val="center"/>
          </w:tcPr>
          <w:p w:rsidR="00F45B4D" w:rsidRPr="00505DCB" w:rsidRDefault="00F45B4D" w:rsidP="00EE0F7C"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</w:tr>
      <w:tr w:rsidR="00F45B4D" w:rsidRPr="00505DCB" w:rsidTr="007746E3">
        <w:trPr>
          <w:trHeight w:val="20"/>
          <w:jc w:val="center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B4D" w:rsidRPr="00505DCB" w:rsidRDefault="00F45B4D" w:rsidP="00A748E8">
            <w:pPr>
              <w:adjustRightInd w:val="0"/>
              <w:snapToGrid w:val="0"/>
              <w:spacing w:beforeLines="20" w:afterLines="10" w:line="360" w:lineRule="auto"/>
              <w:outlineLvl w:val="0"/>
              <w:rPr>
                <w:rFonts w:ascii="仿宋" w:eastAsia="仿宋" w:hAnsi="仿宋"/>
                <w:color w:val="000000"/>
                <w:szCs w:val="21"/>
              </w:rPr>
            </w:pPr>
            <w:r w:rsidRPr="00505DCB">
              <w:rPr>
                <w:rFonts w:ascii="仿宋" w:eastAsia="仿宋" w:hAnsi="仿宋"/>
                <w:color w:val="000000"/>
                <w:szCs w:val="21"/>
              </w:rPr>
              <w:t>主要建设或改造内容</w:t>
            </w:r>
          </w:p>
        </w:tc>
        <w:tc>
          <w:tcPr>
            <w:tcW w:w="6520" w:type="dxa"/>
            <w:gridSpan w:val="4"/>
            <w:tcBorders>
              <w:left w:val="single" w:sz="4" w:space="0" w:color="auto"/>
            </w:tcBorders>
            <w:vAlign w:val="center"/>
          </w:tcPr>
          <w:p w:rsidR="00F45B4D" w:rsidRPr="00505DCB" w:rsidRDefault="00F45B4D" w:rsidP="00EE0F7C"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</w:tr>
      <w:tr w:rsidR="00F45B4D" w:rsidRPr="00505DCB" w:rsidTr="007746E3">
        <w:trPr>
          <w:trHeight w:val="20"/>
          <w:jc w:val="center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B4D" w:rsidRPr="00505DCB" w:rsidRDefault="00F45B4D" w:rsidP="00A748E8">
            <w:pPr>
              <w:adjustRightInd w:val="0"/>
              <w:snapToGrid w:val="0"/>
              <w:spacing w:beforeLines="20" w:afterLines="10" w:line="360" w:lineRule="auto"/>
              <w:outlineLvl w:val="0"/>
              <w:rPr>
                <w:rFonts w:ascii="仿宋" w:eastAsia="仿宋" w:hAnsi="仿宋"/>
                <w:color w:val="000000"/>
                <w:szCs w:val="21"/>
              </w:rPr>
            </w:pPr>
            <w:r w:rsidRPr="00505DCB">
              <w:rPr>
                <w:rFonts w:ascii="仿宋" w:eastAsia="仿宋" w:hAnsi="仿宋"/>
                <w:color w:val="000000"/>
                <w:szCs w:val="21"/>
              </w:rPr>
              <w:t>关键</w:t>
            </w:r>
            <w:r w:rsidRPr="00505DCB">
              <w:rPr>
                <w:rFonts w:ascii="仿宋" w:eastAsia="仿宋" w:hAnsi="仿宋" w:hint="eastAsia"/>
                <w:color w:val="000000"/>
                <w:szCs w:val="21"/>
              </w:rPr>
              <w:t>技术和</w:t>
            </w:r>
            <w:r w:rsidRPr="00505DCB">
              <w:rPr>
                <w:rFonts w:ascii="仿宋" w:eastAsia="仿宋" w:hAnsi="仿宋"/>
                <w:color w:val="000000"/>
                <w:szCs w:val="21"/>
              </w:rPr>
              <w:t>设备</w:t>
            </w:r>
          </w:p>
        </w:tc>
        <w:tc>
          <w:tcPr>
            <w:tcW w:w="6520" w:type="dxa"/>
            <w:gridSpan w:val="4"/>
            <w:tcBorders>
              <w:left w:val="single" w:sz="4" w:space="0" w:color="auto"/>
            </w:tcBorders>
            <w:vAlign w:val="center"/>
          </w:tcPr>
          <w:p w:rsidR="00F45B4D" w:rsidRPr="00505DCB" w:rsidRDefault="00F45B4D" w:rsidP="00EE0F7C"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</w:tr>
      <w:tr w:rsidR="00F45B4D" w:rsidRPr="00505DCB" w:rsidTr="007746E3">
        <w:trPr>
          <w:trHeight w:val="20"/>
          <w:jc w:val="center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B4D" w:rsidRPr="00505DCB" w:rsidRDefault="00F45B4D" w:rsidP="00A748E8">
            <w:pPr>
              <w:adjustRightInd w:val="0"/>
              <w:snapToGrid w:val="0"/>
              <w:spacing w:beforeLines="20" w:afterLines="10" w:line="360" w:lineRule="auto"/>
              <w:outlineLvl w:val="0"/>
              <w:rPr>
                <w:rFonts w:ascii="仿宋" w:eastAsia="仿宋" w:hAnsi="仿宋"/>
                <w:color w:val="000000"/>
                <w:szCs w:val="21"/>
              </w:rPr>
            </w:pPr>
            <w:r w:rsidRPr="00505DCB">
              <w:rPr>
                <w:rFonts w:ascii="仿宋" w:eastAsia="仿宋" w:hAnsi="仿宋"/>
                <w:color w:val="000000"/>
                <w:szCs w:val="21"/>
              </w:rPr>
              <w:t>总投资额（万元）</w:t>
            </w:r>
          </w:p>
        </w:tc>
        <w:tc>
          <w:tcPr>
            <w:tcW w:w="6520" w:type="dxa"/>
            <w:gridSpan w:val="4"/>
            <w:tcBorders>
              <w:left w:val="single" w:sz="4" w:space="0" w:color="auto"/>
            </w:tcBorders>
            <w:vAlign w:val="center"/>
          </w:tcPr>
          <w:p w:rsidR="00F45B4D" w:rsidRPr="00505DCB" w:rsidRDefault="00F45B4D" w:rsidP="00EE0F7C"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</w:tr>
      <w:tr w:rsidR="00F45B4D" w:rsidRPr="00505DCB" w:rsidTr="007746E3">
        <w:trPr>
          <w:trHeight w:val="20"/>
          <w:jc w:val="center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B4D" w:rsidRPr="00505DCB" w:rsidRDefault="00F45B4D" w:rsidP="00A748E8">
            <w:pPr>
              <w:adjustRightInd w:val="0"/>
              <w:snapToGrid w:val="0"/>
              <w:spacing w:beforeLines="20" w:afterLines="10" w:line="360" w:lineRule="auto"/>
              <w:outlineLvl w:val="0"/>
              <w:rPr>
                <w:rFonts w:ascii="仿宋" w:eastAsia="仿宋" w:hAnsi="仿宋"/>
                <w:color w:val="000000"/>
                <w:szCs w:val="21"/>
              </w:rPr>
            </w:pPr>
            <w:r w:rsidRPr="00505DCB">
              <w:rPr>
                <w:rFonts w:ascii="仿宋" w:eastAsia="仿宋" w:hAnsi="仿宋" w:hint="eastAsia"/>
                <w:color w:val="000000"/>
                <w:szCs w:val="21"/>
              </w:rPr>
              <w:t>预期回收成本时间（年）</w:t>
            </w:r>
          </w:p>
        </w:tc>
        <w:tc>
          <w:tcPr>
            <w:tcW w:w="6520" w:type="dxa"/>
            <w:gridSpan w:val="4"/>
            <w:tcBorders>
              <w:left w:val="single" w:sz="4" w:space="0" w:color="auto"/>
            </w:tcBorders>
            <w:vAlign w:val="center"/>
          </w:tcPr>
          <w:p w:rsidR="00F45B4D" w:rsidRPr="00505DCB" w:rsidRDefault="00F45B4D" w:rsidP="00EE0F7C"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</w:tr>
      <w:tr w:rsidR="00F45B4D" w:rsidRPr="00505DCB" w:rsidTr="007746E3">
        <w:trPr>
          <w:trHeight w:val="20"/>
          <w:jc w:val="center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B4D" w:rsidRPr="00505DCB" w:rsidRDefault="00F45B4D" w:rsidP="00A748E8">
            <w:pPr>
              <w:adjustRightInd w:val="0"/>
              <w:snapToGrid w:val="0"/>
              <w:spacing w:beforeLines="20" w:afterLines="10" w:line="360" w:lineRule="auto"/>
              <w:outlineLvl w:val="0"/>
              <w:rPr>
                <w:rFonts w:ascii="仿宋" w:eastAsia="仿宋" w:hAnsi="仿宋"/>
                <w:color w:val="000000"/>
                <w:szCs w:val="21"/>
              </w:rPr>
            </w:pPr>
            <w:r w:rsidRPr="00505DCB">
              <w:rPr>
                <w:rFonts w:ascii="仿宋" w:eastAsia="仿宋" w:hAnsi="仿宋" w:hint="eastAsia"/>
                <w:color w:val="000000"/>
                <w:szCs w:val="21"/>
              </w:rPr>
              <w:t>连续运行时间</w:t>
            </w:r>
          </w:p>
        </w:tc>
        <w:tc>
          <w:tcPr>
            <w:tcW w:w="6520" w:type="dxa"/>
            <w:gridSpan w:val="4"/>
            <w:tcBorders>
              <w:left w:val="single" w:sz="4" w:space="0" w:color="auto"/>
            </w:tcBorders>
            <w:vAlign w:val="center"/>
          </w:tcPr>
          <w:p w:rsidR="00F45B4D" w:rsidRPr="00505DCB" w:rsidRDefault="00F45B4D" w:rsidP="00EE0F7C"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</w:tr>
      <w:tr w:rsidR="00F45B4D" w:rsidRPr="00505DCB" w:rsidTr="007746E3">
        <w:trPr>
          <w:trHeight w:val="20"/>
          <w:jc w:val="center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B4D" w:rsidRPr="00505DCB" w:rsidRDefault="00F45B4D" w:rsidP="00EE0F7C">
            <w:pPr>
              <w:adjustRightInd w:val="0"/>
              <w:snapToGrid w:val="0"/>
              <w:spacing w:line="360" w:lineRule="auto"/>
              <w:outlineLvl w:val="0"/>
              <w:rPr>
                <w:rFonts w:ascii="仿宋" w:eastAsia="仿宋" w:hAnsi="仿宋"/>
                <w:color w:val="000000"/>
                <w:szCs w:val="21"/>
              </w:rPr>
            </w:pPr>
            <w:r w:rsidRPr="00505DCB">
              <w:rPr>
                <w:rFonts w:ascii="仿宋" w:eastAsia="仿宋" w:hAnsi="仿宋"/>
                <w:color w:val="000000"/>
                <w:szCs w:val="21"/>
              </w:rPr>
              <w:t>能源（资源）、生态、环境及经济社会效益</w:t>
            </w:r>
          </w:p>
        </w:tc>
        <w:tc>
          <w:tcPr>
            <w:tcW w:w="6520" w:type="dxa"/>
            <w:gridSpan w:val="4"/>
            <w:tcBorders>
              <w:left w:val="single" w:sz="4" w:space="0" w:color="auto"/>
            </w:tcBorders>
            <w:vAlign w:val="center"/>
          </w:tcPr>
          <w:p w:rsidR="00F45B4D" w:rsidRPr="00505DCB" w:rsidRDefault="00F45B4D" w:rsidP="00EE0F7C"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</w:tr>
      <w:tr w:rsidR="00914FEB" w:rsidRPr="00505DCB" w:rsidTr="0058471C">
        <w:trPr>
          <w:trHeight w:val="20"/>
          <w:jc w:val="center"/>
        </w:trPr>
        <w:tc>
          <w:tcPr>
            <w:tcW w:w="864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4FEB" w:rsidRPr="00505DCB" w:rsidRDefault="00914FEB" w:rsidP="00914FEB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" w:eastAsia="仿宋" w:hAnsi="仿宋"/>
                <w:color w:val="000000"/>
                <w:szCs w:val="21"/>
              </w:rPr>
            </w:pPr>
            <w:r w:rsidRPr="00505DCB">
              <w:rPr>
                <w:rFonts w:ascii="仿宋" w:eastAsia="仿宋" w:hAnsi="仿宋"/>
                <w:szCs w:val="21"/>
              </w:rPr>
              <w:t>案例2</w:t>
            </w:r>
          </w:p>
        </w:tc>
      </w:tr>
      <w:tr w:rsidR="00914FEB" w:rsidRPr="00505DCB" w:rsidTr="007746E3">
        <w:trPr>
          <w:trHeight w:val="20"/>
          <w:jc w:val="center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EB" w:rsidRPr="00505DCB" w:rsidRDefault="00914FEB" w:rsidP="00EE0F7C">
            <w:pPr>
              <w:adjustRightInd w:val="0"/>
              <w:snapToGrid w:val="0"/>
              <w:spacing w:line="360" w:lineRule="auto"/>
              <w:outlineLvl w:val="0"/>
              <w:rPr>
                <w:rFonts w:ascii="仿宋" w:eastAsia="仿宋" w:hAnsi="仿宋"/>
                <w:color w:val="000000"/>
                <w:szCs w:val="21"/>
              </w:rPr>
            </w:pPr>
            <w:r w:rsidRPr="00505DCB">
              <w:rPr>
                <w:rFonts w:ascii="仿宋" w:eastAsia="仿宋" w:hAnsi="仿宋"/>
                <w:color w:val="000000"/>
                <w:szCs w:val="21"/>
              </w:rPr>
              <w:t>案例名称</w:t>
            </w:r>
          </w:p>
        </w:tc>
        <w:tc>
          <w:tcPr>
            <w:tcW w:w="6520" w:type="dxa"/>
            <w:gridSpan w:val="4"/>
            <w:tcBorders>
              <w:left w:val="single" w:sz="4" w:space="0" w:color="auto"/>
            </w:tcBorders>
            <w:vAlign w:val="center"/>
          </w:tcPr>
          <w:p w:rsidR="00914FEB" w:rsidRPr="00505DCB" w:rsidRDefault="00914FEB" w:rsidP="00EE0F7C"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</w:tr>
      <w:tr w:rsidR="00914FEB" w:rsidRPr="00505DCB" w:rsidTr="007746E3">
        <w:trPr>
          <w:trHeight w:val="20"/>
          <w:jc w:val="center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EB" w:rsidRPr="00505DCB" w:rsidRDefault="00914FEB" w:rsidP="00EE0F7C">
            <w:pPr>
              <w:adjustRightInd w:val="0"/>
              <w:snapToGrid w:val="0"/>
              <w:spacing w:line="360" w:lineRule="auto"/>
              <w:outlineLvl w:val="0"/>
              <w:rPr>
                <w:rFonts w:ascii="仿宋" w:eastAsia="仿宋" w:hAnsi="仿宋"/>
                <w:color w:val="000000"/>
                <w:szCs w:val="21"/>
              </w:rPr>
            </w:pPr>
            <w:r w:rsidRPr="00505DCB">
              <w:rPr>
                <w:rFonts w:ascii="仿宋" w:eastAsia="仿宋" w:hAnsi="仿宋" w:hint="eastAsia"/>
                <w:color w:val="000000"/>
                <w:szCs w:val="21"/>
              </w:rPr>
              <w:t>甲方</w:t>
            </w:r>
            <w:r w:rsidRPr="00505DCB">
              <w:rPr>
                <w:rFonts w:ascii="仿宋" w:eastAsia="仿宋" w:hAnsi="仿宋"/>
                <w:color w:val="000000"/>
                <w:szCs w:val="21"/>
              </w:rPr>
              <w:t>/合作方</w:t>
            </w:r>
          </w:p>
        </w:tc>
        <w:tc>
          <w:tcPr>
            <w:tcW w:w="6520" w:type="dxa"/>
            <w:gridSpan w:val="4"/>
            <w:tcBorders>
              <w:left w:val="single" w:sz="4" w:space="0" w:color="auto"/>
            </w:tcBorders>
            <w:vAlign w:val="center"/>
          </w:tcPr>
          <w:p w:rsidR="00914FEB" w:rsidRPr="00505DCB" w:rsidRDefault="00914FEB" w:rsidP="00EE0F7C"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</w:tr>
      <w:tr w:rsidR="00914FEB" w:rsidRPr="00505DCB" w:rsidTr="007746E3">
        <w:trPr>
          <w:trHeight w:val="20"/>
          <w:jc w:val="center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EB" w:rsidRPr="00505DCB" w:rsidRDefault="00914FEB" w:rsidP="00EE0F7C">
            <w:pPr>
              <w:adjustRightInd w:val="0"/>
              <w:snapToGrid w:val="0"/>
              <w:spacing w:line="360" w:lineRule="auto"/>
              <w:outlineLvl w:val="0"/>
              <w:rPr>
                <w:rFonts w:ascii="仿宋" w:eastAsia="仿宋" w:hAnsi="仿宋"/>
                <w:color w:val="000000"/>
                <w:szCs w:val="21"/>
              </w:rPr>
            </w:pPr>
            <w:r w:rsidRPr="00505DCB">
              <w:rPr>
                <w:rFonts w:ascii="仿宋" w:eastAsia="仿宋" w:hAnsi="仿宋"/>
                <w:color w:val="000000"/>
                <w:szCs w:val="21"/>
              </w:rPr>
              <w:t>建设规模</w:t>
            </w:r>
          </w:p>
        </w:tc>
        <w:tc>
          <w:tcPr>
            <w:tcW w:w="6520" w:type="dxa"/>
            <w:gridSpan w:val="4"/>
            <w:tcBorders>
              <w:left w:val="single" w:sz="4" w:space="0" w:color="auto"/>
            </w:tcBorders>
            <w:vAlign w:val="center"/>
          </w:tcPr>
          <w:p w:rsidR="00914FEB" w:rsidRPr="00505DCB" w:rsidRDefault="00914FEB" w:rsidP="00EE0F7C"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</w:tr>
      <w:tr w:rsidR="00914FEB" w:rsidRPr="00505DCB" w:rsidTr="007746E3">
        <w:trPr>
          <w:trHeight w:val="20"/>
          <w:jc w:val="center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EB" w:rsidRPr="00505DCB" w:rsidRDefault="00914FEB" w:rsidP="00EE0F7C">
            <w:pPr>
              <w:adjustRightInd w:val="0"/>
              <w:snapToGrid w:val="0"/>
              <w:spacing w:line="360" w:lineRule="auto"/>
              <w:outlineLvl w:val="0"/>
              <w:rPr>
                <w:rFonts w:ascii="仿宋" w:eastAsia="仿宋" w:hAnsi="仿宋"/>
                <w:color w:val="000000"/>
                <w:szCs w:val="21"/>
              </w:rPr>
            </w:pPr>
            <w:r w:rsidRPr="00505DCB">
              <w:rPr>
                <w:rFonts w:ascii="仿宋" w:eastAsia="仿宋" w:hAnsi="仿宋"/>
                <w:color w:val="000000"/>
                <w:szCs w:val="21"/>
              </w:rPr>
              <w:t>建设条件</w:t>
            </w:r>
          </w:p>
        </w:tc>
        <w:tc>
          <w:tcPr>
            <w:tcW w:w="6520" w:type="dxa"/>
            <w:gridSpan w:val="4"/>
            <w:tcBorders>
              <w:left w:val="single" w:sz="4" w:space="0" w:color="auto"/>
            </w:tcBorders>
            <w:vAlign w:val="center"/>
          </w:tcPr>
          <w:p w:rsidR="00914FEB" w:rsidRPr="00505DCB" w:rsidRDefault="00914FEB" w:rsidP="00EE0F7C"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</w:tr>
      <w:tr w:rsidR="00914FEB" w:rsidRPr="00505DCB" w:rsidTr="007746E3">
        <w:trPr>
          <w:trHeight w:val="20"/>
          <w:jc w:val="center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EB" w:rsidRPr="00505DCB" w:rsidRDefault="00914FEB" w:rsidP="00EE0F7C">
            <w:pPr>
              <w:adjustRightInd w:val="0"/>
              <w:snapToGrid w:val="0"/>
              <w:spacing w:line="360" w:lineRule="auto"/>
              <w:outlineLvl w:val="0"/>
              <w:rPr>
                <w:rFonts w:ascii="仿宋" w:eastAsia="仿宋" w:hAnsi="仿宋"/>
                <w:color w:val="000000"/>
                <w:szCs w:val="21"/>
              </w:rPr>
            </w:pPr>
            <w:r w:rsidRPr="00505DCB">
              <w:rPr>
                <w:rFonts w:ascii="仿宋" w:eastAsia="仿宋" w:hAnsi="仿宋"/>
                <w:color w:val="000000"/>
                <w:szCs w:val="21"/>
              </w:rPr>
              <w:t>主要建设或改造内容</w:t>
            </w:r>
          </w:p>
        </w:tc>
        <w:tc>
          <w:tcPr>
            <w:tcW w:w="6520" w:type="dxa"/>
            <w:gridSpan w:val="4"/>
            <w:tcBorders>
              <w:left w:val="single" w:sz="4" w:space="0" w:color="auto"/>
            </w:tcBorders>
            <w:vAlign w:val="center"/>
          </w:tcPr>
          <w:p w:rsidR="00914FEB" w:rsidRPr="00505DCB" w:rsidRDefault="00914FEB" w:rsidP="00EE0F7C"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</w:tr>
      <w:tr w:rsidR="00914FEB" w:rsidRPr="00505DCB" w:rsidTr="007746E3">
        <w:trPr>
          <w:trHeight w:val="20"/>
          <w:jc w:val="center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EB" w:rsidRPr="00505DCB" w:rsidRDefault="00914FEB" w:rsidP="00EE0F7C">
            <w:pPr>
              <w:adjustRightInd w:val="0"/>
              <w:snapToGrid w:val="0"/>
              <w:spacing w:line="360" w:lineRule="auto"/>
              <w:outlineLvl w:val="0"/>
              <w:rPr>
                <w:rFonts w:ascii="仿宋" w:eastAsia="仿宋" w:hAnsi="仿宋"/>
                <w:color w:val="000000"/>
                <w:szCs w:val="21"/>
              </w:rPr>
            </w:pPr>
            <w:r w:rsidRPr="00505DCB">
              <w:rPr>
                <w:rFonts w:ascii="仿宋" w:eastAsia="仿宋" w:hAnsi="仿宋"/>
                <w:color w:val="000000"/>
                <w:szCs w:val="21"/>
              </w:rPr>
              <w:t>关键</w:t>
            </w:r>
            <w:r w:rsidRPr="00505DCB">
              <w:rPr>
                <w:rFonts w:ascii="仿宋" w:eastAsia="仿宋" w:hAnsi="仿宋" w:hint="eastAsia"/>
                <w:color w:val="000000"/>
                <w:szCs w:val="21"/>
              </w:rPr>
              <w:t>技术和</w:t>
            </w:r>
            <w:r w:rsidRPr="00505DCB">
              <w:rPr>
                <w:rFonts w:ascii="仿宋" w:eastAsia="仿宋" w:hAnsi="仿宋"/>
                <w:color w:val="000000"/>
                <w:szCs w:val="21"/>
              </w:rPr>
              <w:t>设备</w:t>
            </w:r>
          </w:p>
        </w:tc>
        <w:tc>
          <w:tcPr>
            <w:tcW w:w="6520" w:type="dxa"/>
            <w:gridSpan w:val="4"/>
            <w:tcBorders>
              <w:left w:val="single" w:sz="4" w:space="0" w:color="auto"/>
            </w:tcBorders>
            <w:vAlign w:val="center"/>
          </w:tcPr>
          <w:p w:rsidR="00914FEB" w:rsidRPr="00505DCB" w:rsidRDefault="00914FEB" w:rsidP="00EE0F7C"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</w:tr>
      <w:tr w:rsidR="00914FEB" w:rsidRPr="00505DCB" w:rsidTr="007746E3">
        <w:trPr>
          <w:trHeight w:val="20"/>
          <w:jc w:val="center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EB" w:rsidRPr="00505DCB" w:rsidRDefault="00914FEB" w:rsidP="00EE0F7C">
            <w:pPr>
              <w:adjustRightInd w:val="0"/>
              <w:snapToGrid w:val="0"/>
              <w:spacing w:line="360" w:lineRule="auto"/>
              <w:outlineLvl w:val="0"/>
              <w:rPr>
                <w:rFonts w:ascii="仿宋" w:eastAsia="仿宋" w:hAnsi="仿宋"/>
                <w:color w:val="000000"/>
                <w:szCs w:val="21"/>
              </w:rPr>
            </w:pPr>
            <w:r w:rsidRPr="00505DCB">
              <w:rPr>
                <w:rFonts w:ascii="仿宋" w:eastAsia="仿宋" w:hAnsi="仿宋"/>
                <w:color w:val="000000"/>
                <w:szCs w:val="21"/>
              </w:rPr>
              <w:t>总投资额（万元）</w:t>
            </w:r>
          </w:p>
        </w:tc>
        <w:tc>
          <w:tcPr>
            <w:tcW w:w="6520" w:type="dxa"/>
            <w:gridSpan w:val="4"/>
            <w:tcBorders>
              <w:left w:val="single" w:sz="4" w:space="0" w:color="auto"/>
            </w:tcBorders>
            <w:vAlign w:val="center"/>
          </w:tcPr>
          <w:p w:rsidR="00914FEB" w:rsidRPr="00505DCB" w:rsidRDefault="00914FEB" w:rsidP="00EE0F7C"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</w:tr>
      <w:tr w:rsidR="00914FEB" w:rsidRPr="00505DCB" w:rsidTr="007746E3">
        <w:trPr>
          <w:trHeight w:val="20"/>
          <w:jc w:val="center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EB" w:rsidRPr="00505DCB" w:rsidRDefault="00914FEB" w:rsidP="00EE0F7C">
            <w:pPr>
              <w:adjustRightInd w:val="0"/>
              <w:snapToGrid w:val="0"/>
              <w:spacing w:line="360" w:lineRule="auto"/>
              <w:outlineLvl w:val="0"/>
              <w:rPr>
                <w:rFonts w:ascii="仿宋" w:eastAsia="仿宋" w:hAnsi="仿宋"/>
                <w:color w:val="000000"/>
                <w:szCs w:val="21"/>
              </w:rPr>
            </w:pPr>
            <w:r w:rsidRPr="00505DCB">
              <w:rPr>
                <w:rFonts w:ascii="仿宋" w:eastAsia="仿宋" w:hAnsi="仿宋" w:hint="eastAsia"/>
                <w:color w:val="000000"/>
                <w:szCs w:val="21"/>
              </w:rPr>
              <w:t>预期回收成本时间（年）</w:t>
            </w:r>
          </w:p>
        </w:tc>
        <w:tc>
          <w:tcPr>
            <w:tcW w:w="6520" w:type="dxa"/>
            <w:gridSpan w:val="4"/>
            <w:tcBorders>
              <w:left w:val="single" w:sz="4" w:space="0" w:color="auto"/>
            </w:tcBorders>
            <w:vAlign w:val="center"/>
          </w:tcPr>
          <w:p w:rsidR="00914FEB" w:rsidRPr="00505DCB" w:rsidRDefault="00914FEB" w:rsidP="00EE0F7C"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</w:tr>
      <w:tr w:rsidR="00914FEB" w:rsidRPr="00505DCB" w:rsidTr="007746E3">
        <w:trPr>
          <w:trHeight w:val="20"/>
          <w:jc w:val="center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EB" w:rsidRPr="00505DCB" w:rsidRDefault="00914FEB" w:rsidP="00EE0F7C">
            <w:pPr>
              <w:adjustRightInd w:val="0"/>
              <w:snapToGrid w:val="0"/>
              <w:spacing w:line="360" w:lineRule="auto"/>
              <w:outlineLvl w:val="0"/>
              <w:rPr>
                <w:rFonts w:ascii="仿宋" w:eastAsia="仿宋" w:hAnsi="仿宋"/>
                <w:color w:val="000000"/>
                <w:szCs w:val="21"/>
              </w:rPr>
            </w:pPr>
            <w:r w:rsidRPr="00505DCB"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连续运行时间</w:t>
            </w:r>
          </w:p>
        </w:tc>
        <w:tc>
          <w:tcPr>
            <w:tcW w:w="6520" w:type="dxa"/>
            <w:gridSpan w:val="4"/>
            <w:tcBorders>
              <w:left w:val="single" w:sz="4" w:space="0" w:color="auto"/>
            </w:tcBorders>
            <w:vAlign w:val="center"/>
          </w:tcPr>
          <w:p w:rsidR="00914FEB" w:rsidRPr="00505DCB" w:rsidRDefault="00914FEB" w:rsidP="00EE0F7C"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</w:tr>
      <w:tr w:rsidR="00914FEB" w:rsidRPr="00505DCB" w:rsidTr="007746E3">
        <w:trPr>
          <w:trHeight w:val="20"/>
          <w:jc w:val="center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EB" w:rsidRPr="00505DCB" w:rsidRDefault="00914FEB" w:rsidP="00EE0F7C">
            <w:pPr>
              <w:adjustRightInd w:val="0"/>
              <w:snapToGrid w:val="0"/>
              <w:spacing w:line="360" w:lineRule="auto"/>
              <w:outlineLvl w:val="0"/>
              <w:rPr>
                <w:rFonts w:ascii="仿宋" w:eastAsia="仿宋" w:hAnsi="仿宋"/>
                <w:color w:val="000000"/>
                <w:szCs w:val="21"/>
              </w:rPr>
            </w:pPr>
            <w:r w:rsidRPr="00505DCB">
              <w:rPr>
                <w:rFonts w:ascii="仿宋" w:eastAsia="仿宋" w:hAnsi="仿宋"/>
                <w:color w:val="000000"/>
                <w:szCs w:val="21"/>
              </w:rPr>
              <w:t>能源（资源）、生态、环境及经济社会效益</w:t>
            </w:r>
          </w:p>
        </w:tc>
        <w:tc>
          <w:tcPr>
            <w:tcW w:w="6520" w:type="dxa"/>
            <w:gridSpan w:val="4"/>
            <w:tcBorders>
              <w:left w:val="single" w:sz="4" w:space="0" w:color="auto"/>
            </w:tcBorders>
            <w:vAlign w:val="center"/>
          </w:tcPr>
          <w:p w:rsidR="00914FEB" w:rsidRPr="00505DCB" w:rsidRDefault="00914FEB" w:rsidP="00EE0F7C"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</w:tr>
    </w:tbl>
    <w:p w:rsidR="001863F0" w:rsidRPr="006732ED" w:rsidRDefault="001863F0" w:rsidP="001863F0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*申报表仅用于评审，内容不公开</w:t>
      </w:r>
    </w:p>
    <w:p w:rsidR="00BE5CF4" w:rsidRPr="001863F0" w:rsidRDefault="00BE5CF4"/>
    <w:sectPr w:rsidR="00BE5CF4" w:rsidRPr="001863F0" w:rsidSect="0054022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904" w:rsidRDefault="00DE4904" w:rsidP="001863F0">
      <w:r>
        <w:separator/>
      </w:r>
    </w:p>
  </w:endnote>
  <w:endnote w:type="continuationSeparator" w:id="1">
    <w:p w:rsidR="00DE4904" w:rsidRDefault="00DE4904" w:rsidP="00186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35090"/>
      <w:docPartObj>
        <w:docPartGallery w:val="Page Numbers (Bottom of Page)"/>
        <w:docPartUnique/>
      </w:docPartObj>
    </w:sdtPr>
    <w:sdtContent>
      <w:p w:rsidR="00F005C1" w:rsidRDefault="00F005C1">
        <w:pPr>
          <w:pStyle w:val="a4"/>
          <w:jc w:val="center"/>
        </w:pPr>
        <w:r w:rsidRPr="00F005C1">
          <w:rPr>
            <w:rFonts w:ascii="仿宋" w:eastAsia="仿宋" w:hAnsi="仿宋" w:hint="eastAsia"/>
            <w:sz w:val="28"/>
            <w:szCs w:val="28"/>
          </w:rPr>
          <w:t>—</w:t>
        </w:r>
        <w:r w:rsidR="0041485E" w:rsidRPr="00F005C1">
          <w:rPr>
            <w:rFonts w:ascii="仿宋" w:eastAsia="仿宋" w:hAnsi="仿宋"/>
            <w:sz w:val="28"/>
            <w:szCs w:val="28"/>
          </w:rPr>
          <w:fldChar w:fldCharType="begin"/>
        </w:r>
        <w:r w:rsidRPr="00F005C1">
          <w:rPr>
            <w:rFonts w:ascii="仿宋" w:eastAsia="仿宋" w:hAnsi="仿宋"/>
            <w:sz w:val="28"/>
            <w:szCs w:val="28"/>
          </w:rPr>
          <w:instrText xml:space="preserve"> PAGE   \* MERGEFORMAT </w:instrText>
        </w:r>
        <w:r w:rsidR="0041485E" w:rsidRPr="00F005C1">
          <w:rPr>
            <w:rFonts w:ascii="仿宋" w:eastAsia="仿宋" w:hAnsi="仿宋"/>
            <w:sz w:val="28"/>
            <w:szCs w:val="28"/>
          </w:rPr>
          <w:fldChar w:fldCharType="separate"/>
        </w:r>
        <w:r w:rsidR="00A748E8" w:rsidRPr="00A748E8">
          <w:rPr>
            <w:rFonts w:ascii="仿宋" w:eastAsia="仿宋" w:hAnsi="仿宋"/>
            <w:noProof/>
            <w:sz w:val="28"/>
            <w:szCs w:val="28"/>
            <w:lang w:val="zh-CN"/>
          </w:rPr>
          <w:t>4</w:t>
        </w:r>
        <w:r w:rsidR="0041485E" w:rsidRPr="00F005C1">
          <w:rPr>
            <w:rFonts w:ascii="仿宋" w:eastAsia="仿宋" w:hAnsi="仿宋"/>
            <w:sz w:val="28"/>
            <w:szCs w:val="28"/>
          </w:rPr>
          <w:fldChar w:fldCharType="end"/>
        </w:r>
        <w:r w:rsidRPr="00F005C1">
          <w:rPr>
            <w:rFonts w:ascii="仿宋" w:eastAsia="仿宋" w:hAnsi="仿宋" w:hint="eastAsia"/>
            <w:sz w:val="28"/>
            <w:szCs w:val="28"/>
          </w:rPr>
          <w:t>—</w:t>
        </w:r>
      </w:p>
    </w:sdtContent>
  </w:sdt>
  <w:p w:rsidR="00F005C1" w:rsidRDefault="00F005C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904" w:rsidRDefault="00DE4904" w:rsidP="001863F0">
      <w:r>
        <w:separator/>
      </w:r>
    </w:p>
  </w:footnote>
  <w:footnote w:type="continuationSeparator" w:id="1">
    <w:p w:rsidR="00DE4904" w:rsidRDefault="00DE4904" w:rsidP="001863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35E5"/>
    <w:rsid w:val="000231B3"/>
    <w:rsid w:val="00096F76"/>
    <w:rsid w:val="000C0AF0"/>
    <w:rsid w:val="000F2B99"/>
    <w:rsid w:val="00112EC8"/>
    <w:rsid w:val="001436E7"/>
    <w:rsid w:val="001735E5"/>
    <w:rsid w:val="001863F0"/>
    <w:rsid w:val="001E1BC4"/>
    <w:rsid w:val="002468E3"/>
    <w:rsid w:val="00247853"/>
    <w:rsid w:val="002A565E"/>
    <w:rsid w:val="002B0BB1"/>
    <w:rsid w:val="002B120D"/>
    <w:rsid w:val="002C1658"/>
    <w:rsid w:val="002C391D"/>
    <w:rsid w:val="002E0DEE"/>
    <w:rsid w:val="00315EC8"/>
    <w:rsid w:val="00383D3E"/>
    <w:rsid w:val="0041485E"/>
    <w:rsid w:val="00436345"/>
    <w:rsid w:val="004B2C25"/>
    <w:rsid w:val="00505DCB"/>
    <w:rsid w:val="00540223"/>
    <w:rsid w:val="005454B2"/>
    <w:rsid w:val="0058471C"/>
    <w:rsid w:val="005C3289"/>
    <w:rsid w:val="005E2FD9"/>
    <w:rsid w:val="005F51A9"/>
    <w:rsid w:val="006201A8"/>
    <w:rsid w:val="006A1523"/>
    <w:rsid w:val="006A32A3"/>
    <w:rsid w:val="006F217C"/>
    <w:rsid w:val="007746E3"/>
    <w:rsid w:val="00783224"/>
    <w:rsid w:val="007A7772"/>
    <w:rsid w:val="008520AC"/>
    <w:rsid w:val="008F1DBF"/>
    <w:rsid w:val="00903F2C"/>
    <w:rsid w:val="009056A4"/>
    <w:rsid w:val="00914FEB"/>
    <w:rsid w:val="0096210B"/>
    <w:rsid w:val="00973F3B"/>
    <w:rsid w:val="00A10EF6"/>
    <w:rsid w:val="00A17B02"/>
    <w:rsid w:val="00A21AD0"/>
    <w:rsid w:val="00A32A87"/>
    <w:rsid w:val="00A748E8"/>
    <w:rsid w:val="00A84DDC"/>
    <w:rsid w:val="00AE278C"/>
    <w:rsid w:val="00B95991"/>
    <w:rsid w:val="00B97D12"/>
    <w:rsid w:val="00BA1B82"/>
    <w:rsid w:val="00BC724D"/>
    <w:rsid w:val="00BE5CF4"/>
    <w:rsid w:val="00C124B4"/>
    <w:rsid w:val="00C23F18"/>
    <w:rsid w:val="00C25B96"/>
    <w:rsid w:val="00C4586F"/>
    <w:rsid w:val="00C57396"/>
    <w:rsid w:val="00C840E5"/>
    <w:rsid w:val="00C96A56"/>
    <w:rsid w:val="00CA62A2"/>
    <w:rsid w:val="00CF134C"/>
    <w:rsid w:val="00CF51B0"/>
    <w:rsid w:val="00DE4904"/>
    <w:rsid w:val="00E12FA6"/>
    <w:rsid w:val="00E31BD4"/>
    <w:rsid w:val="00E35969"/>
    <w:rsid w:val="00E83C47"/>
    <w:rsid w:val="00EE0F7C"/>
    <w:rsid w:val="00F005C1"/>
    <w:rsid w:val="00F35692"/>
    <w:rsid w:val="00F45B4D"/>
    <w:rsid w:val="00F55316"/>
    <w:rsid w:val="00FF1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3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63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63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63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63F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520A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520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2024-07-30T07:49:00Z</dcterms:created>
  <dcterms:modified xsi:type="dcterms:W3CDTF">2024-07-31T06:48:00Z</dcterms:modified>
</cp:coreProperties>
</file>